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3D48A" w14:textId="77777777" w:rsidR="00AD60F6" w:rsidRDefault="00AD60F6">
      <w:pPr>
        <w:widowControl w:val="0"/>
        <w:spacing w:after="0"/>
        <w:jc w:val="both"/>
        <w:rPr>
          <w:rFonts w:ascii="Lexend" w:eastAsia="Lexend" w:hAnsi="Lexend" w:cs="Lexend"/>
          <w:sz w:val="24"/>
          <w:szCs w:val="24"/>
        </w:rPr>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AD60F6" w14:paraId="7783D48C" w14:textId="77777777" w:rsidTr="00AA0B75">
        <w:tc>
          <w:tcPr>
            <w:tcW w:w="10201" w:type="dxa"/>
            <w:tcBorders>
              <w:top w:val="single" w:sz="4" w:space="0" w:color="FFFFFF"/>
              <w:left w:val="single" w:sz="4" w:space="0" w:color="FFFFFF"/>
              <w:bottom w:val="single" w:sz="4" w:space="0" w:color="FFFFFF"/>
              <w:right w:val="single" w:sz="4" w:space="0" w:color="FFFFFF"/>
            </w:tcBorders>
            <w:vAlign w:val="center"/>
          </w:tcPr>
          <w:p w14:paraId="7783D48B" w14:textId="56665447" w:rsidR="00AD60F6" w:rsidRDefault="00F71A33" w:rsidP="00AA0B75">
            <w:pPr>
              <w:ind w:right="173"/>
              <w:rPr>
                <w:rFonts w:ascii="Lexend" w:eastAsia="Lexend" w:hAnsi="Lexend" w:cs="Lexend"/>
                <w:sz w:val="24"/>
                <w:szCs w:val="24"/>
              </w:rPr>
            </w:pPr>
            <w:bookmarkStart w:id="0" w:name="_gjdgxs" w:colFirst="0" w:colLast="0"/>
            <w:bookmarkEnd w:id="0"/>
            <w:r>
              <w:rPr>
                <w:rFonts w:ascii="Lexend" w:eastAsia="Lexend" w:hAnsi="Lexend" w:cs="Lexend"/>
                <w:sz w:val="24"/>
                <w:szCs w:val="24"/>
              </w:rPr>
              <w:t>Pavadinimas</w:t>
            </w:r>
            <w:r w:rsidR="00FA1050">
              <w:rPr>
                <w:rFonts w:ascii="Lexend" w:eastAsia="Lexend" w:hAnsi="Lexend" w:cs="Lexend"/>
                <w:sz w:val="24"/>
                <w:szCs w:val="24"/>
              </w:rPr>
              <w:t xml:space="preserve"> </w:t>
            </w:r>
            <w:r w:rsidR="00FA1050">
              <w:rPr>
                <w:rFonts w:ascii="Lexend" w:eastAsia="Lexend" w:hAnsi="Lexend" w:cs="Lexend"/>
                <w:b/>
                <w:sz w:val="24"/>
                <w:szCs w:val="24"/>
              </w:rPr>
              <w:t>Skaitmeninių įrenginių ir programinės įrangos galimų sutrikimų aptarimas ir šalinimo būdų paieška</w:t>
            </w:r>
          </w:p>
        </w:tc>
      </w:tr>
      <w:tr w:rsidR="00AD60F6" w14:paraId="7783D490" w14:textId="77777777" w:rsidTr="00AA0B75">
        <w:trPr>
          <w:trHeight w:val="260"/>
        </w:trPr>
        <w:tc>
          <w:tcPr>
            <w:tcW w:w="10201" w:type="dxa"/>
            <w:tcBorders>
              <w:top w:val="single" w:sz="4" w:space="0" w:color="FFFFFF"/>
              <w:left w:val="single" w:sz="4" w:space="0" w:color="FFFFFF"/>
              <w:bottom w:val="single" w:sz="4" w:space="0" w:color="FFFFFF"/>
              <w:right w:val="single" w:sz="4" w:space="0" w:color="FFFFFF"/>
            </w:tcBorders>
          </w:tcPr>
          <w:p w14:paraId="7783D48F" w14:textId="77777777" w:rsidR="00AD60F6" w:rsidRDefault="00AD60F6">
            <w:pPr>
              <w:rPr>
                <w:rFonts w:ascii="Lexend" w:eastAsia="Lexend" w:hAnsi="Lexend" w:cs="Lexend"/>
                <w:b/>
                <w:sz w:val="24"/>
                <w:szCs w:val="24"/>
              </w:rPr>
            </w:pPr>
          </w:p>
        </w:tc>
      </w:tr>
      <w:tr w:rsidR="00AD60F6" w14:paraId="7783D492" w14:textId="77777777" w:rsidTr="00AA0B75">
        <w:tc>
          <w:tcPr>
            <w:tcW w:w="10201" w:type="dxa"/>
            <w:tcBorders>
              <w:top w:val="single" w:sz="4" w:space="0" w:color="FFFFFF"/>
              <w:left w:val="single" w:sz="4" w:space="0" w:color="FFFFFF"/>
              <w:bottom w:val="single" w:sz="4" w:space="0" w:color="FFFFFF"/>
              <w:right w:val="single" w:sz="4" w:space="0" w:color="FFFFFF"/>
            </w:tcBorders>
          </w:tcPr>
          <w:p w14:paraId="7783D491" w14:textId="229E48A2" w:rsidR="00AD60F6" w:rsidRDefault="00F71A33">
            <w:pPr>
              <w:rPr>
                <w:rFonts w:ascii="Lexend" w:eastAsia="Lexend" w:hAnsi="Lexend" w:cs="Lexend"/>
                <w:sz w:val="24"/>
                <w:szCs w:val="24"/>
              </w:rPr>
            </w:pPr>
            <w:r>
              <w:rPr>
                <w:rFonts w:ascii="Lexend" w:eastAsia="Lexend" w:hAnsi="Lexend" w:cs="Lexend"/>
                <w:sz w:val="24"/>
                <w:szCs w:val="24"/>
              </w:rPr>
              <w:t>Dalykas</w:t>
            </w:r>
            <w:r w:rsidR="00FA1050">
              <w:rPr>
                <w:rFonts w:ascii="Lexend" w:eastAsia="Lexend" w:hAnsi="Lexend" w:cs="Lexend"/>
                <w:sz w:val="24"/>
                <w:szCs w:val="24"/>
              </w:rPr>
              <w:t xml:space="preserve"> </w:t>
            </w:r>
            <w:r w:rsidR="00FA1050">
              <w:rPr>
                <w:rFonts w:ascii="Lexend" w:eastAsia="Lexend" w:hAnsi="Lexend" w:cs="Lexend"/>
                <w:b/>
                <w:sz w:val="24"/>
                <w:szCs w:val="24"/>
              </w:rPr>
              <w:t>Informatika</w:t>
            </w:r>
            <w:bookmarkStart w:id="1" w:name="_GoBack"/>
            <w:bookmarkEnd w:id="1"/>
          </w:p>
        </w:tc>
      </w:tr>
      <w:tr w:rsidR="00AD60F6" w14:paraId="7783D496" w14:textId="77777777" w:rsidTr="00AA0B75">
        <w:trPr>
          <w:trHeight w:val="245"/>
        </w:trPr>
        <w:tc>
          <w:tcPr>
            <w:tcW w:w="10201" w:type="dxa"/>
            <w:tcBorders>
              <w:top w:val="single" w:sz="4" w:space="0" w:color="FFFFFF"/>
              <w:left w:val="single" w:sz="4" w:space="0" w:color="FFFFFF"/>
              <w:bottom w:val="single" w:sz="4" w:space="0" w:color="FFFFFF"/>
              <w:right w:val="single" w:sz="4" w:space="0" w:color="FFFFFF"/>
            </w:tcBorders>
          </w:tcPr>
          <w:p w14:paraId="7783D495" w14:textId="77777777" w:rsidR="00AD60F6" w:rsidRDefault="00AD60F6">
            <w:pPr>
              <w:rPr>
                <w:rFonts w:ascii="Lexend" w:eastAsia="Lexend" w:hAnsi="Lexend" w:cs="Lexend"/>
                <w:b/>
                <w:sz w:val="24"/>
                <w:szCs w:val="24"/>
              </w:rPr>
            </w:pPr>
          </w:p>
        </w:tc>
      </w:tr>
      <w:tr w:rsidR="00AD60F6" w14:paraId="7783D498" w14:textId="77777777" w:rsidTr="00AA0B75">
        <w:tc>
          <w:tcPr>
            <w:tcW w:w="10201" w:type="dxa"/>
            <w:tcBorders>
              <w:top w:val="single" w:sz="4" w:space="0" w:color="FFFFFF"/>
              <w:left w:val="single" w:sz="4" w:space="0" w:color="FFFFFF"/>
              <w:bottom w:val="single" w:sz="4" w:space="0" w:color="FFFFFF"/>
              <w:right w:val="single" w:sz="4" w:space="0" w:color="FFFFFF"/>
            </w:tcBorders>
          </w:tcPr>
          <w:p w14:paraId="7783D497" w14:textId="556890A5" w:rsidR="00AD60F6" w:rsidRDefault="00F71A33">
            <w:pPr>
              <w:rPr>
                <w:rFonts w:ascii="Lexend" w:eastAsia="Lexend" w:hAnsi="Lexend" w:cs="Lexend"/>
                <w:sz w:val="24"/>
                <w:szCs w:val="24"/>
              </w:rPr>
            </w:pPr>
            <w:r>
              <w:rPr>
                <w:rFonts w:ascii="Lexend" w:eastAsia="Lexend" w:hAnsi="Lexend" w:cs="Lexend"/>
                <w:sz w:val="24"/>
                <w:szCs w:val="24"/>
              </w:rPr>
              <w:t>Klasė</w:t>
            </w:r>
            <w:r w:rsidR="00FA1050">
              <w:rPr>
                <w:rFonts w:ascii="Lexend" w:eastAsia="Lexend" w:hAnsi="Lexend" w:cs="Lexend"/>
                <w:sz w:val="24"/>
                <w:szCs w:val="24"/>
              </w:rPr>
              <w:t xml:space="preserve"> </w:t>
            </w:r>
            <w:r w:rsidR="00FA1050" w:rsidRPr="00FA1050">
              <w:rPr>
                <w:rFonts w:ascii="Lexend" w:eastAsia="Lexend" w:hAnsi="Lexend" w:cs="Lexend"/>
                <w:b/>
                <w:sz w:val="24"/>
                <w:szCs w:val="24"/>
              </w:rPr>
              <w:t>IV gimnazijos</w:t>
            </w:r>
          </w:p>
        </w:tc>
      </w:tr>
      <w:tr w:rsidR="00AD60F6" w14:paraId="7783D49C" w14:textId="77777777" w:rsidTr="00AA0B75">
        <w:tc>
          <w:tcPr>
            <w:tcW w:w="10201" w:type="dxa"/>
            <w:tcBorders>
              <w:top w:val="single" w:sz="4" w:space="0" w:color="FFFFFF"/>
              <w:left w:val="single" w:sz="4" w:space="0" w:color="FFFFFF"/>
              <w:bottom w:val="single" w:sz="4" w:space="0" w:color="FFFFFF"/>
              <w:right w:val="single" w:sz="4" w:space="0" w:color="FFFFFF"/>
            </w:tcBorders>
          </w:tcPr>
          <w:p w14:paraId="7783D49B" w14:textId="77777777" w:rsidR="00AD60F6" w:rsidRDefault="00AD60F6">
            <w:pPr>
              <w:rPr>
                <w:rFonts w:ascii="Lexend" w:eastAsia="Lexend" w:hAnsi="Lexend" w:cs="Lexend"/>
                <w:b/>
                <w:sz w:val="24"/>
                <w:szCs w:val="24"/>
                <w:highlight w:val="white"/>
              </w:rPr>
            </w:pPr>
          </w:p>
        </w:tc>
      </w:tr>
      <w:tr w:rsidR="00AD60F6" w14:paraId="7783D49E" w14:textId="77777777" w:rsidTr="00AA0B75">
        <w:trPr>
          <w:trHeight w:val="245"/>
        </w:trPr>
        <w:tc>
          <w:tcPr>
            <w:tcW w:w="10201" w:type="dxa"/>
            <w:tcBorders>
              <w:top w:val="single" w:sz="4" w:space="0" w:color="FFFFFF"/>
              <w:left w:val="single" w:sz="4" w:space="0" w:color="FFFFFF"/>
              <w:bottom w:val="single" w:sz="4" w:space="0" w:color="FFFFFF"/>
              <w:right w:val="single" w:sz="4" w:space="0" w:color="FFFFFF"/>
            </w:tcBorders>
          </w:tcPr>
          <w:p w14:paraId="7783D49D" w14:textId="14B64961" w:rsidR="00AD60F6" w:rsidRDefault="00F71A33">
            <w:pPr>
              <w:rPr>
                <w:rFonts w:ascii="Lexend" w:eastAsia="Lexend" w:hAnsi="Lexend" w:cs="Lexend"/>
                <w:sz w:val="24"/>
                <w:szCs w:val="24"/>
              </w:rPr>
            </w:pPr>
            <w:r>
              <w:rPr>
                <w:rFonts w:ascii="Lexend" w:eastAsia="Lexend" w:hAnsi="Lexend" w:cs="Lexend"/>
                <w:sz w:val="24"/>
                <w:szCs w:val="24"/>
              </w:rPr>
              <w:t>Pasiekimų sritis</w:t>
            </w:r>
            <w:r w:rsidR="00FA1050">
              <w:rPr>
                <w:rFonts w:ascii="Lexend" w:eastAsia="Lexend" w:hAnsi="Lexend" w:cs="Lexend"/>
                <w:sz w:val="24"/>
                <w:szCs w:val="24"/>
              </w:rPr>
              <w:t xml:space="preserve"> </w:t>
            </w:r>
            <w:r w:rsidR="00FA1050">
              <w:rPr>
                <w:rFonts w:ascii="Lexend" w:eastAsia="Lexend" w:hAnsi="Lexend" w:cs="Lexend"/>
                <w:b/>
                <w:sz w:val="24"/>
                <w:szCs w:val="24"/>
                <w:highlight w:val="white"/>
              </w:rPr>
              <w:t>Technologinių problemų sprendimo mokymo(</w:t>
            </w:r>
            <w:proofErr w:type="spellStart"/>
            <w:r w:rsidR="00FA1050">
              <w:rPr>
                <w:rFonts w:ascii="Lexend" w:eastAsia="Lexend" w:hAnsi="Lexend" w:cs="Lexend"/>
                <w:b/>
                <w:sz w:val="24"/>
                <w:szCs w:val="24"/>
                <w:highlight w:val="white"/>
              </w:rPr>
              <w:t>si</w:t>
            </w:r>
            <w:proofErr w:type="spellEnd"/>
            <w:r w:rsidR="00FA1050">
              <w:rPr>
                <w:rFonts w:ascii="Lexend" w:eastAsia="Lexend" w:hAnsi="Lexend" w:cs="Lexend"/>
                <w:b/>
                <w:sz w:val="24"/>
                <w:szCs w:val="24"/>
                <w:highlight w:val="white"/>
              </w:rPr>
              <w:t>) turinys</w:t>
            </w:r>
          </w:p>
        </w:tc>
      </w:tr>
    </w:tbl>
    <w:p w14:paraId="7783D4A1" w14:textId="77777777" w:rsidR="00AD60F6" w:rsidRDefault="00AD60F6">
      <w:pPr>
        <w:spacing w:line="240" w:lineRule="auto"/>
        <w:rPr>
          <w:rFonts w:ascii="Lexend" w:eastAsia="Lexend" w:hAnsi="Lexend" w:cs="Lexend"/>
          <w:sz w:val="24"/>
          <w:szCs w:val="24"/>
        </w:rPr>
      </w:pPr>
    </w:p>
    <w:tbl>
      <w:tblPr>
        <w:tblStyle w:val="a0"/>
        <w:tblW w:w="870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1845"/>
        <w:gridCol w:w="1845"/>
        <w:gridCol w:w="2205"/>
        <w:gridCol w:w="2805"/>
      </w:tblGrid>
      <w:tr w:rsidR="00AD60F6" w14:paraId="7783D4A6" w14:textId="77777777">
        <w:trPr>
          <w:trHeight w:val="814"/>
        </w:trPr>
        <w:tc>
          <w:tcPr>
            <w:tcW w:w="1845" w:type="dxa"/>
            <w:tcBorders>
              <w:top w:val="single" w:sz="6" w:space="0" w:color="CCCCCC"/>
              <w:left w:val="single" w:sz="6" w:space="0" w:color="CCCCCC"/>
              <w:bottom w:val="single" w:sz="6" w:space="0" w:color="CCCCCC"/>
              <w:right w:val="single" w:sz="6" w:space="0" w:color="218F5D"/>
            </w:tcBorders>
            <w:shd w:val="clear" w:color="auto" w:fill="218F5D"/>
            <w:tcMar>
              <w:top w:w="0" w:type="dxa"/>
              <w:left w:w="40" w:type="dxa"/>
              <w:bottom w:w="0" w:type="dxa"/>
              <w:right w:w="40" w:type="dxa"/>
            </w:tcMar>
            <w:vAlign w:val="center"/>
          </w:tcPr>
          <w:p w14:paraId="7783D4A2" w14:textId="77777777" w:rsidR="00AD60F6" w:rsidRDefault="00F71A33">
            <w:pPr>
              <w:widowControl w:val="0"/>
              <w:spacing w:after="0"/>
              <w:ind w:left="135" w:right="135"/>
              <w:rPr>
                <w:rFonts w:ascii="Lexend" w:eastAsia="Lexend" w:hAnsi="Lexend" w:cs="Lexend"/>
                <w:color w:val="FFFFFF"/>
                <w:sz w:val="24"/>
                <w:szCs w:val="24"/>
              </w:rPr>
            </w:pPr>
            <w:r>
              <w:rPr>
                <w:rFonts w:ascii="Lexend" w:eastAsia="Lexend" w:hAnsi="Lexend" w:cs="Lexend"/>
                <w:b/>
                <w:color w:val="FFFFFF"/>
                <w:sz w:val="24"/>
                <w:szCs w:val="24"/>
              </w:rPr>
              <w:t>Slenkstinis lygis</w:t>
            </w:r>
          </w:p>
        </w:tc>
        <w:tc>
          <w:tcPr>
            <w:tcW w:w="1845" w:type="dxa"/>
            <w:tcBorders>
              <w:top w:val="single" w:sz="6" w:space="0" w:color="CCCCCC"/>
              <w:left w:val="single" w:sz="6" w:space="0" w:color="218F5D"/>
              <w:bottom w:val="single" w:sz="6" w:space="0" w:color="CCCCCC"/>
              <w:right w:val="single" w:sz="6" w:space="0" w:color="218F5D"/>
            </w:tcBorders>
            <w:shd w:val="clear" w:color="auto" w:fill="218F5D"/>
            <w:tcMar>
              <w:top w:w="0" w:type="dxa"/>
              <w:left w:w="40" w:type="dxa"/>
              <w:bottom w:w="0" w:type="dxa"/>
              <w:right w:w="40" w:type="dxa"/>
            </w:tcMar>
            <w:vAlign w:val="center"/>
          </w:tcPr>
          <w:p w14:paraId="7783D4A3" w14:textId="77777777" w:rsidR="00AD60F6" w:rsidRDefault="00F71A33">
            <w:pPr>
              <w:widowControl w:val="0"/>
              <w:spacing w:after="0"/>
              <w:ind w:left="135" w:right="135"/>
              <w:rPr>
                <w:rFonts w:ascii="Lexend" w:eastAsia="Lexend" w:hAnsi="Lexend" w:cs="Lexend"/>
                <w:color w:val="FFFFFF"/>
                <w:sz w:val="24"/>
                <w:szCs w:val="24"/>
              </w:rPr>
            </w:pPr>
            <w:r>
              <w:rPr>
                <w:rFonts w:ascii="Lexend" w:eastAsia="Lexend" w:hAnsi="Lexend" w:cs="Lexend"/>
                <w:b/>
                <w:color w:val="FFFFFF"/>
                <w:sz w:val="24"/>
                <w:szCs w:val="24"/>
              </w:rPr>
              <w:t>Patenkinamas lygis</w:t>
            </w:r>
          </w:p>
        </w:tc>
        <w:tc>
          <w:tcPr>
            <w:tcW w:w="2205" w:type="dxa"/>
            <w:tcBorders>
              <w:top w:val="single" w:sz="6" w:space="0" w:color="CCCCCC"/>
              <w:left w:val="single" w:sz="6" w:space="0" w:color="218F5D"/>
              <w:bottom w:val="single" w:sz="6" w:space="0" w:color="CCCCCC"/>
              <w:right w:val="single" w:sz="6" w:space="0" w:color="218F5D"/>
            </w:tcBorders>
            <w:shd w:val="clear" w:color="auto" w:fill="218F5D"/>
            <w:tcMar>
              <w:top w:w="0" w:type="dxa"/>
              <w:left w:w="40" w:type="dxa"/>
              <w:bottom w:w="0" w:type="dxa"/>
              <w:right w:w="40" w:type="dxa"/>
            </w:tcMar>
            <w:vAlign w:val="center"/>
          </w:tcPr>
          <w:p w14:paraId="7783D4A4" w14:textId="77777777" w:rsidR="00AD60F6" w:rsidRDefault="00F71A33">
            <w:pPr>
              <w:widowControl w:val="0"/>
              <w:spacing w:after="0"/>
              <w:ind w:left="135" w:right="135"/>
              <w:rPr>
                <w:rFonts w:ascii="Lexend" w:eastAsia="Lexend" w:hAnsi="Lexend" w:cs="Lexend"/>
                <w:color w:val="FFFFFF"/>
                <w:sz w:val="24"/>
                <w:szCs w:val="24"/>
              </w:rPr>
            </w:pPr>
            <w:r>
              <w:rPr>
                <w:rFonts w:ascii="Lexend" w:eastAsia="Lexend" w:hAnsi="Lexend" w:cs="Lexend"/>
                <w:b/>
                <w:color w:val="FFFFFF"/>
                <w:sz w:val="24"/>
                <w:szCs w:val="24"/>
              </w:rPr>
              <w:t>Pagrindinis lygis</w:t>
            </w:r>
          </w:p>
        </w:tc>
        <w:tc>
          <w:tcPr>
            <w:tcW w:w="2805" w:type="dxa"/>
            <w:tcBorders>
              <w:top w:val="single" w:sz="6" w:space="0" w:color="CCCCCC"/>
              <w:left w:val="single" w:sz="6" w:space="0" w:color="218F5D"/>
              <w:bottom w:val="single" w:sz="6" w:space="0" w:color="CCCCCC"/>
              <w:right w:val="single" w:sz="6" w:space="0" w:color="CCCCCC"/>
            </w:tcBorders>
            <w:shd w:val="clear" w:color="auto" w:fill="218F5D"/>
            <w:tcMar>
              <w:top w:w="0" w:type="dxa"/>
              <w:left w:w="40" w:type="dxa"/>
              <w:bottom w:w="0" w:type="dxa"/>
              <w:right w:w="40" w:type="dxa"/>
            </w:tcMar>
            <w:vAlign w:val="center"/>
          </w:tcPr>
          <w:p w14:paraId="7783D4A5" w14:textId="77777777" w:rsidR="00AD60F6" w:rsidRDefault="00F71A33">
            <w:pPr>
              <w:widowControl w:val="0"/>
              <w:spacing w:after="0"/>
              <w:ind w:left="135" w:right="135"/>
              <w:rPr>
                <w:rFonts w:ascii="Lexend" w:eastAsia="Lexend" w:hAnsi="Lexend" w:cs="Lexend"/>
                <w:color w:val="FFFFFF"/>
                <w:sz w:val="24"/>
                <w:szCs w:val="24"/>
              </w:rPr>
            </w:pPr>
            <w:r>
              <w:rPr>
                <w:rFonts w:ascii="Lexend" w:eastAsia="Lexend" w:hAnsi="Lexend" w:cs="Lexend"/>
                <w:b/>
                <w:color w:val="FFFFFF"/>
                <w:sz w:val="24"/>
                <w:szCs w:val="24"/>
              </w:rPr>
              <w:t>Aukštesnysis lygis</w:t>
            </w:r>
          </w:p>
        </w:tc>
      </w:tr>
      <w:tr w:rsidR="00AD60F6" w14:paraId="7783D4AB" w14:textId="77777777">
        <w:trPr>
          <w:trHeight w:val="465"/>
        </w:trPr>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7"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Naudojasi kompiuterių tinklais ir tinklo įrenginiais, padedamas prisijungia prie belaidžių įrenginių (D1.1).</w:t>
            </w:r>
          </w:p>
        </w:tc>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8"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Naudojasi kompiuterių tinklais ir tinklo įrenginiais, prisijungia prie belaidžių įrenginių (D1.2).</w:t>
            </w:r>
          </w:p>
        </w:tc>
        <w:tc>
          <w:tcPr>
            <w:tcW w:w="22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9"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Apibūdina kompiuterių tinklus ir jų sąrangą, geba prisijungti prie tinklo įrenginių ir jais naudojasi, geba prisijungti prie belaidžių įrenginių, nagrinėja technines naujoves (D1.3).</w:t>
            </w:r>
          </w:p>
        </w:tc>
        <w:tc>
          <w:tcPr>
            <w:tcW w:w="28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A"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Nagrinėja kompiuterių tinklų sąrangą, geba prisijungti prie tinklo įrengi</w:t>
            </w:r>
            <w:r>
              <w:rPr>
                <w:rFonts w:ascii="Lexend" w:eastAsia="Lexend" w:hAnsi="Lexend" w:cs="Lexend"/>
                <w:sz w:val="24"/>
                <w:szCs w:val="24"/>
              </w:rPr>
              <w:t>nių ir jais naudojasi, atpažįsta nesudėtingas tinklo veikimo problemas, geba prisijungti prie belaidžių įrenginių, tyrinėja technines naujoves (D1.4).</w:t>
            </w:r>
          </w:p>
        </w:tc>
      </w:tr>
      <w:tr w:rsidR="00AD60F6" w14:paraId="7783D4B0" w14:textId="77777777">
        <w:trPr>
          <w:trHeight w:val="540"/>
        </w:trPr>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C"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 (D2.1)</w:t>
            </w:r>
          </w:p>
        </w:tc>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D"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 (D2.2)</w:t>
            </w:r>
          </w:p>
        </w:tc>
        <w:tc>
          <w:tcPr>
            <w:tcW w:w="22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E"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 (D2.3)</w:t>
            </w:r>
          </w:p>
        </w:tc>
        <w:tc>
          <w:tcPr>
            <w:tcW w:w="28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AF"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 (D2.4)</w:t>
            </w:r>
          </w:p>
        </w:tc>
      </w:tr>
      <w:tr w:rsidR="00AD60F6" w14:paraId="7783D4B5" w14:textId="77777777">
        <w:trPr>
          <w:trHeight w:val="2610"/>
        </w:trPr>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B1"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Naudodamasis netiesiogine pagalba įsivertina skaitmeninių technologijų gebėjimus (D3.3).</w:t>
            </w:r>
          </w:p>
        </w:tc>
        <w:tc>
          <w:tcPr>
            <w:tcW w:w="184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B2"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Konsultuodamasis įsivertina skaitmeninių technologijų gebėjimus, aptaria, kaip juos tobulinti (D3.3).</w:t>
            </w:r>
          </w:p>
        </w:tc>
        <w:tc>
          <w:tcPr>
            <w:tcW w:w="22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B3"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Savarankiškai įsivertina skaitmeninių technologijų gebėjimus, juo</w:t>
            </w:r>
            <w:r>
              <w:rPr>
                <w:rFonts w:ascii="Lexend" w:eastAsia="Lexend" w:hAnsi="Lexend" w:cs="Lexend"/>
                <w:sz w:val="24"/>
                <w:szCs w:val="24"/>
              </w:rPr>
              <w:t>s tobulina (D3.3).</w:t>
            </w:r>
          </w:p>
        </w:tc>
        <w:tc>
          <w:tcPr>
            <w:tcW w:w="28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4B4" w14:textId="77777777" w:rsidR="00AD60F6" w:rsidRDefault="00F71A33">
            <w:pPr>
              <w:widowControl w:val="0"/>
              <w:spacing w:after="0" w:line="240" w:lineRule="auto"/>
              <w:ind w:left="135" w:right="135"/>
              <w:rPr>
                <w:rFonts w:ascii="Lexend" w:eastAsia="Lexend" w:hAnsi="Lexend" w:cs="Lexend"/>
                <w:sz w:val="24"/>
                <w:szCs w:val="24"/>
              </w:rPr>
            </w:pPr>
            <w:r>
              <w:rPr>
                <w:rFonts w:ascii="Lexend" w:eastAsia="Lexend" w:hAnsi="Lexend" w:cs="Lexend"/>
                <w:sz w:val="24"/>
                <w:szCs w:val="24"/>
              </w:rPr>
              <w:t>Kritiškai įvertina savo ir kitų skaitmeninių technologijų gebėjimus, juos tobulinasi ir pasiūlo kitiems tobulinimo būdus (D3.3).</w:t>
            </w:r>
          </w:p>
        </w:tc>
      </w:tr>
    </w:tbl>
    <w:p w14:paraId="7783D4B6" w14:textId="77777777" w:rsidR="00AD60F6" w:rsidRDefault="00AD60F6">
      <w:pPr>
        <w:rPr>
          <w:rFonts w:ascii="Lexend" w:eastAsia="Lexend" w:hAnsi="Lexend" w:cs="Lexend"/>
          <w:sz w:val="24"/>
          <w:szCs w:val="24"/>
        </w:rPr>
      </w:pPr>
    </w:p>
    <w:tbl>
      <w:tblPr>
        <w:tblStyle w:val="a1"/>
        <w:tblW w:w="946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AD60F6" w14:paraId="7783D4B8" w14:textId="77777777">
        <w:trPr>
          <w:trHeight w:val="335"/>
        </w:trPr>
        <w:tc>
          <w:tcPr>
            <w:tcW w:w="9465" w:type="dxa"/>
            <w:tcBorders>
              <w:top w:val="single" w:sz="4" w:space="0" w:color="FFFFFF"/>
              <w:left w:val="single" w:sz="4" w:space="0" w:color="FFFFFF"/>
              <w:bottom w:val="single" w:sz="4" w:space="0" w:color="FFFFFF"/>
              <w:right w:val="single" w:sz="4" w:space="0" w:color="FFFFFF"/>
            </w:tcBorders>
          </w:tcPr>
          <w:p w14:paraId="7783D4B7" w14:textId="77777777" w:rsidR="00AD60F6" w:rsidRDefault="00F71A33">
            <w:pPr>
              <w:pBdr>
                <w:top w:val="nil"/>
                <w:left w:val="nil"/>
                <w:bottom w:val="nil"/>
                <w:right w:val="nil"/>
                <w:between w:val="nil"/>
              </w:pBdr>
              <w:rPr>
                <w:rFonts w:ascii="Lexend" w:eastAsia="Lexend" w:hAnsi="Lexend" w:cs="Lexend"/>
                <w:b/>
                <w:sz w:val="24"/>
                <w:szCs w:val="24"/>
              </w:rPr>
            </w:pPr>
            <w:r>
              <w:rPr>
                <w:rFonts w:ascii="Lexend" w:eastAsia="Lexend" w:hAnsi="Lexend" w:cs="Lexend"/>
                <w:b/>
                <w:sz w:val="24"/>
                <w:szCs w:val="24"/>
              </w:rPr>
              <w:t>Mokymo(</w:t>
            </w:r>
            <w:proofErr w:type="spellStart"/>
            <w:r>
              <w:rPr>
                <w:rFonts w:ascii="Lexend" w:eastAsia="Lexend" w:hAnsi="Lexend" w:cs="Lexend"/>
                <w:b/>
                <w:sz w:val="24"/>
                <w:szCs w:val="24"/>
              </w:rPr>
              <w:t>si</w:t>
            </w:r>
            <w:proofErr w:type="spellEnd"/>
            <w:r>
              <w:rPr>
                <w:rFonts w:ascii="Lexend" w:eastAsia="Lexend" w:hAnsi="Lexend" w:cs="Lexend"/>
                <w:b/>
                <w:sz w:val="24"/>
                <w:szCs w:val="24"/>
              </w:rPr>
              <w:t>) turinio tema</w:t>
            </w:r>
          </w:p>
        </w:tc>
      </w:tr>
      <w:tr w:rsidR="00AD60F6" w14:paraId="7783D4BA" w14:textId="77777777">
        <w:trPr>
          <w:trHeight w:val="318"/>
        </w:trPr>
        <w:tc>
          <w:tcPr>
            <w:tcW w:w="9465" w:type="dxa"/>
            <w:tcBorders>
              <w:top w:val="single" w:sz="4" w:space="0" w:color="FFFFFF"/>
              <w:left w:val="single" w:sz="4" w:space="0" w:color="FFFFFF"/>
              <w:bottom w:val="single" w:sz="4" w:space="0" w:color="FFFFFF"/>
              <w:right w:val="single" w:sz="4" w:space="0" w:color="FFFFFF"/>
            </w:tcBorders>
          </w:tcPr>
          <w:p w14:paraId="7783D4B9" w14:textId="77777777" w:rsidR="00AD60F6" w:rsidRDefault="00F71A33">
            <w:pPr>
              <w:spacing w:line="276" w:lineRule="auto"/>
              <w:ind w:left="850" w:firstLine="0"/>
              <w:rPr>
                <w:rFonts w:ascii="Lexend" w:eastAsia="Lexend" w:hAnsi="Lexend" w:cs="Lexend"/>
                <w:sz w:val="24"/>
                <w:szCs w:val="24"/>
              </w:rPr>
            </w:pPr>
            <w:r>
              <w:rPr>
                <w:rFonts w:ascii="Lexend" w:eastAsia="Lexend" w:hAnsi="Lexend" w:cs="Lexend"/>
                <w:sz w:val="24"/>
                <w:szCs w:val="24"/>
              </w:rPr>
              <w:t>Skaitmeninių įrenginių ir programinės įrangos galimų sutrikimų aptarimas ir patikimų šalinimo būdų paieška</w:t>
            </w:r>
          </w:p>
        </w:tc>
      </w:tr>
      <w:tr w:rsidR="00AD60F6" w14:paraId="7783D4BC"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BB" w14:textId="77777777" w:rsidR="00AD60F6" w:rsidRDefault="00AD60F6">
            <w:pPr>
              <w:pBdr>
                <w:top w:val="nil"/>
                <w:left w:val="nil"/>
                <w:bottom w:val="nil"/>
                <w:right w:val="nil"/>
                <w:between w:val="nil"/>
              </w:pBdr>
              <w:rPr>
                <w:rFonts w:ascii="Lexend" w:eastAsia="Lexend" w:hAnsi="Lexend" w:cs="Lexend"/>
                <w:b/>
                <w:sz w:val="24"/>
                <w:szCs w:val="24"/>
              </w:rPr>
            </w:pPr>
          </w:p>
        </w:tc>
      </w:tr>
      <w:tr w:rsidR="00AD60F6" w14:paraId="7783D4BF" w14:textId="77777777">
        <w:trPr>
          <w:trHeight w:val="581"/>
        </w:trPr>
        <w:tc>
          <w:tcPr>
            <w:tcW w:w="9465" w:type="dxa"/>
            <w:tcBorders>
              <w:top w:val="single" w:sz="4" w:space="0" w:color="FFFFFF"/>
              <w:left w:val="single" w:sz="4" w:space="0" w:color="FFFFFF"/>
              <w:bottom w:val="single" w:sz="4" w:space="0" w:color="FFFFFF"/>
              <w:right w:val="single" w:sz="4" w:space="0" w:color="FFFFFF"/>
            </w:tcBorders>
          </w:tcPr>
          <w:p w14:paraId="7783D4BD" w14:textId="77777777" w:rsidR="00AD60F6" w:rsidRDefault="00F71A33">
            <w:pPr>
              <w:pBdr>
                <w:top w:val="nil"/>
                <w:left w:val="nil"/>
                <w:bottom w:val="nil"/>
                <w:right w:val="nil"/>
                <w:between w:val="nil"/>
              </w:pBdr>
              <w:rPr>
                <w:rFonts w:ascii="Lexend" w:eastAsia="Lexend" w:hAnsi="Lexend" w:cs="Lexend"/>
                <w:sz w:val="24"/>
                <w:szCs w:val="24"/>
              </w:rPr>
            </w:pPr>
            <w:r>
              <w:rPr>
                <w:rFonts w:ascii="Lexend" w:eastAsia="Lexend" w:hAnsi="Lexend" w:cs="Lexend"/>
                <w:sz w:val="24"/>
                <w:szCs w:val="24"/>
              </w:rPr>
              <w:lastRenderedPageBreak/>
              <w:t>Ilgalaikio plano dalis</w:t>
            </w:r>
          </w:p>
          <w:p w14:paraId="7783D4BE" w14:textId="77777777" w:rsidR="00AD60F6" w:rsidRDefault="00AD60F6">
            <w:pPr>
              <w:spacing w:line="276" w:lineRule="auto"/>
              <w:ind w:firstLine="0"/>
              <w:rPr>
                <w:rFonts w:ascii="Lexend" w:eastAsia="Lexend" w:hAnsi="Lexend" w:cs="Lexend"/>
                <w:b/>
                <w:sz w:val="24"/>
                <w:szCs w:val="24"/>
              </w:rPr>
            </w:pPr>
          </w:p>
        </w:tc>
      </w:tr>
      <w:tr w:rsidR="00AD60F6" w14:paraId="7783D4DA"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C0"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III gimnazijos klasė</w:t>
            </w:r>
          </w:p>
          <w:p w14:paraId="7783D4C1" w14:textId="77777777" w:rsidR="00AD60F6" w:rsidRDefault="00F71A33">
            <w:pPr>
              <w:numPr>
                <w:ilvl w:val="0"/>
                <w:numId w:val="1"/>
              </w:numPr>
              <w:spacing w:line="276" w:lineRule="auto"/>
              <w:rPr>
                <w:rFonts w:ascii="Lexend" w:eastAsia="Lexend" w:hAnsi="Lexend" w:cs="Lexend"/>
                <w:sz w:val="24"/>
                <w:szCs w:val="24"/>
              </w:rPr>
            </w:pPr>
            <w:r>
              <w:rPr>
                <w:rFonts w:ascii="Lexend" w:eastAsia="Lexend" w:hAnsi="Lexend" w:cs="Lexend"/>
                <w:sz w:val="24"/>
                <w:szCs w:val="24"/>
              </w:rPr>
              <w:t>Kompiuterių tinklai.</w:t>
            </w:r>
          </w:p>
          <w:p w14:paraId="7783D4C2"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I-II gimnazijos klasė</w:t>
            </w:r>
          </w:p>
          <w:p w14:paraId="7783D4C3" w14:textId="77777777" w:rsidR="00AD60F6" w:rsidRDefault="00F71A33">
            <w:pPr>
              <w:numPr>
                <w:ilvl w:val="0"/>
                <w:numId w:val="4"/>
              </w:numPr>
              <w:spacing w:line="276" w:lineRule="auto"/>
              <w:jc w:val="left"/>
              <w:rPr>
                <w:rFonts w:ascii="Lexend" w:eastAsia="Lexend" w:hAnsi="Lexend" w:cs="Lexend"/>
                <w:sz w:val="24"/>
                <w:szCs w:val="24"/>
              </w:rPr>
            </w:pPr>
            <w:r>
              <w:rPr>
                <w:rFonts w:ascii="Lexend" w:eastAsia="Lexend" w:hAnsi="Lexend" w:cs="Lexend"/>
                <w:sz w:val="24"/>
                <w:szCs w:val="24"/>
              </w:rPr>
              <w:t>Pagrindinių kompiuterio struktūrinių dalių paskirtis ir funkcijos.</w:t>
            </w:r>
          </w:p>
          <w:p w14:paraId="7783D4C4" w14:textId="77777777" w:rsidR="00AD60F6" w:rsidRDefault="00F71A33">
            <w:pPr>
              <w:numPr>
                <w:ilvl w:val="0"/>
                <w:numId w:val="4"/>
              </w:numPr>
              <w:spacing w:line="276" w:lineRule="auto"/>
              <w:jc w:val="left"/>
              <w:rPr>
                <w:rFonts w:ascii="Lexend" w:eastAsia="Lexend" w:hAnsi="Lexend" w:cs="Lexend"/>
                <w:sz w:val="24"/>
                <w:szCs w:val="24"/>
              </w:rPr>
            </w:pPr>
            <w:r>
              <w:rPr>
                <w:rFonts w:ascii="Lexend" w:eastAsia="Lexend" w:hAnsi="Lexend" w:cs="Lexend"/>
                <w:sz w:val="24"/>
                <w:szCs w:val="24"/>
              </w:rPr>
              <w:t>Programinė įranga. Operacinė Sistema.</w:t>
            </w:r>
          </w:p>
          <w:p w14:paraId="7783D4C5" w14:textId="77777777" w:rsidR="00AD60F6" w:rsidRDefault="00F71A33">
            <w:pPr>
              <w:numPr>
                <w:ilvl w:val="0"/>
                <w:numId w:val="4"/>
              </w:numPr>
              <w:spacing w:line="276" w:lineRule="auto"/>
              <w:jc w:val="left"/>
              <w:rPr>
                <w:rFonts w:ascii="Lexend" w:eastAsia="Lexend" w:hAnsi="Lexend" w:cs="Lexend"/>
                <w:sz w:val="24"/>
                <w:szCs w:val="24"/>
              </w:rPr>
            </w:pPr>
            <w:r>
              <w:rPr>
                <w:rFonts w:ascii="Lexend" w:eastAsia="Lexend" w:hAnsi="Lexend" w:cs="Lexend"/>
                <w:sz w:val="24"/>
                <w:szCs w:val="24"/>
              </w:rPr>
              <w:t xml:space="preserve">Skaitmeninių gebėjimų spragų nustatymas ir savarankiškas mokymasis. </w:t>
            </w:r>
          </w:p>
          <w:p w14:paraId="7783D4C6" w14:textId="77777777" w:rsidR="00AD60F6" w:rsidRDefault="00F71A33">
            <w:pPr>
              <w:numPr>
                <w:ilvl w:val="0"/>
                <w:numId w:val="4"/>
              </w:numPr>
              <w:spacing w:line="276" w:lineRule="auto"/>
              <w:jc w:val="left"/>
              <w:rPr>
                <w:rFonts w:ascii="Lexend" w:eastAsia="Lexend" w:hAnsi="Lexend" w:cs="Lexend"/>
                <w:sz w:val="24"/>
                <w:szCs w:val="24"/>
              </w:rPr>
            </w:pPr>
            <w:r>
              <w:rPr>
                <w:rFonts w:ascii="Lexend" w:eastAsia="Lexend" w:hAnsi="Lexend" w:cs="Lexend"/>
                <w:sz w:val="24"/>
                <w:szCs w:val="24"/>
              </w:rPr>
              <w:t xml:space="preserve">Elektroninės paslaugos. </w:t>
            </w:r>
          </w:p>
          <w:p w14:paraId="7783D4C7"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7-8  klasė</w:t>
            </w:r>
          </w:p>
          <w:p w14:paraId="7783D4C8" w14:textId="77777777" w:rsidR="00AD60F6" w:rsidRDefault="00F71A33">
            <w:pPr>
              <w:numPr>
                <w:ilvl w:val="0"/>
                <w:numId w:val="21"/>
              </w:numPr>
              <w:spacing w:line="276" w:lineRule="auto"/>
              <w:rPr>
                <w:rFonts w:ascii="Lexend" w:eastAsia="Lexend" w:hAnsi="Lexend" w:cs="Lexend"/>
                <w:sz w:val="24"/>
                <w:szCs w:val="24"/>
              </w:rPr>
            </w:pPr>
            <w:r>
              <w:rPr>
                <w:rFonts w:ascii="Lexend" w:eastAsia="Lexend" w:hAnsi="Lexend" w:cs="Lexend"/>
                <w:sz w:val="24"/>
                <w:szCs w:val="24"/>
              </w:rPr>
              <w:t>Darbas spausdintuvu, projektoriumi, skeneriu.</w:t>
            </w:r>
          </w:p>
          <w:p w14:paraId="7783D4C9" w14:textId="77777777" w:rsidR="00AD60F6" w:rsidRDefault="00F71A33">
            <w:pPr>
              <w:numPr>
                <w:ilvl w:val="0"/>
                <w:numId w:val="21"/>
              </w:numPr>
              <w:spacing w:line="276" w:lineRule="auto"/>
              <w:rPr>
                <w:rFonts w:ascii="Lexend" w:eastAsia="Lexend" w:hAnsi="Lexend" w:cs="Lexend"/>
                <w:sz w:val="24"/>
                <w:szCs w:val="24"/>
              </w:rPr>
            </w:pPr>
            <w:r>
              <w:rPr>
                <w:rFonts w:ascii="Lexend" w:eastAsia="Lexend" w:hAnsi="Lexend" w:cs="Lexend"/>
                <w:sz w:val="24"/>
                <w:szCs w:val="24"/>
              </w:rPr>
              <w:t xml:space="preserve">Kompiuterių virusai. </w:t>
            </w:r>
          </w:p>
          <w:p w14:paraId="7783D4CA" w14:textId="77777777" w:rsidR="00AD60F6" w:rsidRDefault="00F71A33">
            <w:pPr>
              <w:numPr>
                <w:ilvl w:val="0"/>
                <w:numId w:val="21"/>
              </w:numPr>
              <w:spacing w:line="276" w:lineRule="auto"/>
              <w:rPr>
                <w:rFonts w:ascii="Lexend" w:eastAsia="Lexend" w:hAnsi="Lexend" w:cs="Lexend"/>
                <w:sz w:val="24"/>
                <w:szCs w:val="24"/>
              </w:rPr>
            </w:pPr>
            <w:r>
              <w:rPr>
                <w:rFonts w:ascii="Lexend" w:eastAsia="Lexend" w:hAnsi="Lexend" w:cs="Lexend"/>
                <w:sz w:val="24"/>
                <w:szCs w:val="24"/>
              </w:rPr>
              <w:t>Antivirusinės programos ir kompiuterio apsauga nuo virusų.</w:t>
            </w:r>
          </w:p>
          <w:p w14:paraId="7783D4CB" w14:textId="77777777" w:rsidR="00AD60F6" w:rsidRDefault="00F71A33">
            <w:pPr>
              <w:numPr>
                <w:ilvl w:val="0"/>
                <w:numId w:val="21"/>
              </w:numPr>
              <w:spacing w:line="276" w:lineRule="auto"/>
              <w:rPr>
                <w:rFonts w:ascii="Lexend" w:eastAsia="Lexend" w:hAnsi="Lexend" w:cs="Lexend"/>
                <w:sz w:val="24"/>
                <w:szCs w:val="24"/>
              </w:rPr>
            </w:pPr>
            <w:r>
              <w:rPr>
                <w:rFonts w:ascii="Lexend" w:eastAsia="Lexend" w:hAnsi="Lexend" w:cs="Lexend"/>
                <w:sz w:val="24"/>
                <w:szCs w:val="24"/>
              </w:rPr>
              <w:t>Elektroninės paslaugos.</w:t>
            </w:r>
          </w:p>
          <w:p w14:paraId="7783D4CC"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5-6  klasė</w:t>
            </w:r>
          </w:p>
          <w:p w14:paraId="7783D4CD" w14:textId="77777777" w:rsidR="00AD60F6" w:rsidRDefault="00F71A33">
            <w:pPr>
              <w:numPr>
                <w:ilvl w:val="0"/>
                <w:numId w:val="14"/>
              </w:numPr>
              <w:spacing w:line="276" w:lineRule="auto"/>
              <w:rPr>
                <w:rFonts w:ascii="Lexend" w:eastAsia="Lexend" w:hAnsi="Lexend" w:cs="Lexend"/>
                <w:sz w:val="24"/>
                <w:szCs w:val="24"/>
              </w:rPr>
            </w:pPr>
            <w:r>
              <w:rPr>
                <w:rFonts w:ascii="Lexend" w:eastAsia="Lexend" w:hAnsi="Lexend" w:cs="Lexend"/>
                <w:sz w:val="24"/>
                <w:szCs w:val="24"/>
              </w:rPr>
              <w:t>Pagrindiniai kompiuterio įtaisai, jų paskirtis.</w:t>
            </w:r>
          </w:p>
          <w:p w14:paraId="7783D4CE" w14:textId="77777777" w:rsidR="00AD60F6" w:rsidRDefault="00F71A33">
            <w:pPr>
              <w:numPr>
                <w:ilvl w:val="0"/>
                <w:numId w:val="14"/>
              </w:numPr>
              <w:spacing w:line="276" w:lineRule="auto"/>
              <w:rPr>
                <w:rFonts w:ascii="Lexend" w:eastAsia="Lexend" w:hAnsi="Lexend" w:cs="Lexend"/>
                <w:sz w:val="24"/>
                <w:szCs w:val="24"/>
              </w:rPr>
            </w:pPr>
            <w:r>
              <w:rPr>
                <w:rFonts w:ascii="Lexend" w:eastAsia="Lexend" w:hAnsi="Lexend" w:cs="Lexend"/>
                <w:sz w:val="24"/>
                <w:szCs w:val="24"/>
              </w:rPr>
              <w:t xml:space="preserve">Kompiuteris ir problemų sprendimas. </w:t>
            </w:r>
          </w:p>
          <w:p w14:paraId="7783D4CF" w14:textId="77777777" w:rsidR="00AD60F6" w:rsidRDefault="00F71A33">
            <w:pPr>
              <w:numPr>
                <w:ilvl w:val="0"/>
                <w:numId w:val="14"/>
              </w:numPr>
              <w:spacing w:line="276" w:lineRule="auto"/>
              <w:rPr>
                <w:rFonts w:ascii="Lexend" w:eastAsia="Lexend" w:hAnsi="Lexend" w:cs="Lexend"/>
                <w:sz w:val="24"/>
                <w:szCs w:val="24"/>
              </w:rPr>
            </w:pPr>
            <w:r>
              <w:rPr>
                <w:rFonts w:ascii="Lexend" w:eastAsia="Lexend" w:hAnsi="Lexend" w:cs="Lexend"/>
                <w:sz w:val="24"/>
                <w:szCs w:val="24"/>
              </w:rPr>
              <w:t>Skaitmeninių įrenginių darbo sutrikimai ir jų šalinimas.</w:t>
            </w:r>
          </w:p>
          <w:p w14:paraId="7783D4D0" w14:textId="77777777" w:rsidR="00AD60F6" w:rsidRDefault="00F71A33">
            <w:pPr>
              <w:numPr>
                <w:ilvl w:val="0"/>
                <w:numId w:val="14"/>
              </w:numPr>
              <w:spacing w:line="276" w:lineRule="auto"/>
              <w:rPr>
                <w:rFonts w:ascii="Lexend" w:eastAsia="Lexend" w:hAnsi="Lexend" w:cs="Lexend"/>
                <w:sz w:val="24"/>
                <w:szCs w:val="24"/>
              </w:rPr>
            </w:pPr>
            <w:r>
              <w:rPr>
                <w:rFonts w:ascii="Lexend" w:eastAsia="Lexend" w:hAnsi="Lexend" w:cs="Lexend"/>
                <w:sz w:val="24"/>
                <w:szCs w:val="24"/>
              </w:rPr>
              <w:t>Skaitmeninės technologijos – mokymo(</w:t>
            </w:r>
            <w:proofErr w:type="spellStart"/>
            <w:r>
              <w:rPr>
                <w:rFonts w:ascii="Lexend" w:eastAsia="Lexend" w:hAnsi="Lexend" w:cs="Lexend"/>
                <w:sz w:val="24"/>
                <w:szCs w:val="24"/>
              </w:rPr>
              <w:t>si</w:t>
            </w:r>
            <w:proofErr w:type="spellEnd"/>
            <w:r>
              <w:rPr>
                <w:rFonts w:ascii="Lexend" w:eastAsia="Lexend" w:hAnsi="Lexend" w:cs="Lexend"/>
                <w:sz w:val="24"/>
                <w:szCs w:val="24"/>
              </w:rPr>
              <w:t>) įrankis.</w:t>
            </w:r>
          </w:p>
          <w:p w14:paraId="7783D4D1" w14:textId="77777777" w:rsidR="00AD60F6" w:rsidRDefault="00F71A33">
            <w:pPr>
              <w:numPr>
                <w:ilvl w:val="0"/>
                <w:numId w:val="14"/>
              </w:numPr>
              <w:spacing w:line="276" w:lineRule="auto"/>
              <w:rPr>
                <w:rFonts w:ascii="Lexend" w:eastAsia="Lexend" w:hAnsi="Lexend" w:cs="Lexend"/>
                <w:sz w:val="24"/>
                <w:szCs w:val="24"/>
              </w:rPr>
            </w:pPr>
            <w:r>
              <w:rPr>
                <w:rFonts w:ascii="Lexend" w:eastAsia="Lexend" w:hAnsi="Lexend" w:cs="Lexend"/>
                <w:sz w:val="24"/>
                <w:szCs w:val="24"/>
              </w:rPr>
              <w:t>Technologinių gebėjimų ugdymas.</w:t>
            </w:r>
          </w:p>
          <w:p w14:paraId="7783D4D2"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3-4  klasė</w:t>
            </w:r>
          </w:p>
          <w:p w14:paraId="7783D4D3" w14:textId="77777777" w:rsidR="00AD60F6" w:rsidRDefault="00F71A33">
            <w:pPr>
              <w:numPr>
                <w:ilvl w:val="0"/>
                <w:numId w:val="2"/>
              </w:numPr>
              <w:spacing w:line="276" w:lineRule="auto"/>
              <w:rPr>
                <w:rFonts w:ascii="Lexend" w:eastAsia="Lexend" w:hAnsi="Lexend" w:cs="Lexend"/>
                <w:sz w:val="24"/>
                <w:szCs w:val="24"/>
              </w:rPr>
            </w:pPr>
            <w:r>
              <w:rPr>
                <w:rFonts w:ascii="Lexend" w:eastAsia="Lexend" w:hAnsi="Lexend" w:cs="Lexend"/>
                <w:sz w:val="24"/>
                <w:szCs w:val="24"/>
              </w:rPr>
              <w:t>Skaitmeninių įrenginių naudojimas.</w:t>
            </w:r>
          </w:p>
          <w:p w14:paraId="7783D4D4" w14:textId="77777777" w:rsidR="00AD60F6" w:rsidRDefault="00F71A33">
            <w:pPr>
              <w:numPr>
                <w:ilvl w:val="0"/>
                <w:numId w:val="2"/>
              </w:numPr>
              <w:spacing w:line="276" w:lineRule="auto"/>
              <w:rPr>
                <w:rFonts w:ascii="Lexend" w:eastAsia="Lexend" w:hAnsi="Lexend" w:cs="Lexend"/>
                <w:sz w:val="24"/>
                <w:szCs w:val="24"/>
              </w:rPr>
            </w:pPr>
            <w:r>
              <w:rPr>
                <w:rFonts w:ascii="Lexend" w:eastAsia="Lexend" w:hAnsi="Lexend" w:cs="Lexend"/>
                <w:sz w:val="24"/>
                <w:szCs w:val="24"/>
              </w:rPr>
              <w:t>Darbo skaitmeniniu įrenginiu sutrikimai.</w:t>
            </w:r>
          </w:p>
          <w:p w14:paraId="7783D4D5" w14:textId="77777777" w:rsidR="00AD60F6" w:rsidRDefault="00F71A33">
            <w:pPr>
              <w:numPr>
                <w:ilvl w:val="0"/>
                <w:numId w:val="2"/>
              </w:numPr>
              <w:spacing w:line="276" w:lineRule="auto"/>
              <w:rPr>
                <w:rFonts w:ascii="Lexend" w:eastAsia="Lexend" w:hAnsi="Lexend" w:cs="Lexend"/>
                <w:sz w:val="24"/>
                <w:szCs w:val="24"/>
              </w:rPr>
            </w:pPr>
            <w:r>
              <w:rPr>
                <w:rFonts w:ascii="Lexend" w:eastAsia="Lexend" w:hAnsi="Lexend" w:cs="Lexend"/>
                <w:sz w:val="24"/>
                <w:szCs w:val="24"/>
              </w:rPr>
              <w:t>Programų ir (ar) programėlių pasirinkimas.</w:t>
            </w:r>
          </w:p>
          <w:p w14:paraId="7783D4D6" w14:textId="77777777" w:rsidR="00AD60F6" w:rsidRDefault="00F71A33">
            <w:pPr>
              <w:numPr>
                <w:ilvl w:val="0"/>
                <w:numId w:val="2"/>
              </w:numPr>
              <w:spacing w:line="276" w:lineRule="auto"/>
              <w:rPr>
                <w:rFonts w:ascii="Lexend" w:eastAsia="Lexend" w:hAnsi="Lexend" w:cs="Lexend"/>
                <w:sz w:val="24"/>
                <w:szCs w:val="24"/>
              </w:rPr>
            </w:pPr>
            <w:r>
              <w:rPr>
                <w:rFonts w:ascii="Lexend" w:eastAsia="Lexend" w:hAnsi="Lexend" w:cs="Lexend"/>
                <w:sz w:val="24"/>
                <w:szCs w:val="24"/>
              </w:rPr>
              <w:t>Technologinių gebėjimų, būtinų mokymuisi, ugdymas.</w:t>
            </w:r>
          </w:p>
          <w:p w14:paraId="7783D4D7" w14:textId="77777777" w:rsidR="00AD60F6" w:rsidRDefault="00F71A33">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1-2 klasė</w:t>
            </w:r>
          </w:p>
          <w:p w14:paraId="7783D4D8" w14:textId="77777777" w:rsidR="00AD60F6" w:rsidRDefault="00F71A33">
            <w:pPr>
              <w:numPr>
                <w:ilvl w:val="0"/>
                <w:numId w:val="3"/>
              </w:numPr>
              <w:spacing w:line="276" w:lineRule="auto"/>
              <w:rPr>
                <w:rFonts w:ascii="Lexend" w:eastAsia="Lexend" w:hAnsi="Lexend" w:cs="Lexend"/>
                <w:sz w:val="24"/>
                <w:szCs w:val="24"/>
              </w:rPr>
            </w:pPr>
            <w:r>
              <w:rPr>
                <w:rFonts w:ascii="Lexend" w:eastAsia="Lexend" w:hAnsi="Lexend" w:cs="Lexend"/>
                <w:sz w:val="24"/>
                <w:szCs w:val="24"/>
              </w:rPr>
              <w:t xml:space="preserve">Skaitmeninės priemonės. </w:t>
            </w:r>
          </w:p>
          <w:p w14:paraId="7783D4D9" w14:textId="77777777" w:rsidR="00AD60F6" w:rsidRDefault="00F71A33">
            <w:pPr>
              <w:numPr>
                <w:ilvl w:val="0"/>
                <w:numId w:val="3"/>
              </w:numPr>
              <w:spacing w:line="276" w:lineRule="auto"/>
              <w:rPr>
                <w:rFonts w:ascii="Lexend" w:eastAsia="Lexend" w:hAnsi="Lexend" w:cs="Lexend"/>
                <w:sz w:val="24"/>
                <w:szCs w:val="24"/>
              </w:rPr>
            </w:pPr>
            <w:r>
              <w:rPr>
                <w:rFonts w:ascii="Lexend" w:eastAsia="Lexend" w:hAnsi="Lexend" w:cs="Lexend"/>
                <w:sz w:val="24"/>
                <w:szCs w:val="24"/>
              </w:rPr>
              <w:t>Pažintis su mokymosi programomis ir mobiliosiomis programėlėmis.</w:t>
            </w:r>
          </w:p>
        </w:tc>
      </w:tr>
      <w:tr w:rsidR="00AD60F6" w14:paraId="7783D4DC"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DB" w14:textId="77777777" w:rsidR="00AD60F6" w:rsidRDefault="00F71A33">
            <w:pPr>
              <w:ind w:left="850" w:firstLine="0"/>
              <w:rPr>
                <w:rFonts w:ascii="Lexend" w:eastAsia="Lexend" w:hAnsi="Lexend" w:cs="Lexend"/>
                <w:sz w:val="24"/>
                <w:szCs w:val="24"/>
                <w:highlight w:val="yellow"/>
              </w:rPr>
            </w:pPr>
            <w:r>
              <w:rPr>
                <w:rFonts w:ascii="Lexend" w:eastAsia="Lexend" w:hAnsi="Lexend" w:cs="Lexend"/>
                <w:sz w:val="24"/>
                <w:szCs w:val="24"/>
              </w:rPr>
              <w:br/>
              <w:t>Valandų skaičius nurodytas ilgalaikiame plane</w:t>
            </w:r>
          </w:p>
        </w:tc>
      </w:tr>
      <w:tr w:rsidR="00AD60F6" w14:paraId="7783D4DF"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DD" w14:textId="77777777" w:rsidR="00AD60F6" w:rsidRDefault="00F71A33">
            <w:pPr>
              <w:rPr>
                <w:rFonts w:ascii="Lexend" w:eastAsia="Lexend" w:hAnsi="Lexend" w:cs="Lexend"/>
                <w:b/>
                <w:sz w:val="24"/>
                <w:szCs w:val="24"/>
              </w:rPr>
            </w:pPr>
            <w:r>
              <w:rPr>
                <w:rFonts w:ascii="Lexend" w:eastAsia="Lexend" w:hAnsi="Lexend" w:cs="Lexend"/>
                <w:b/>
                <w:sz w:val="24"/>
                <w:szCs w:val="24"/>
              </w:rPr>
              <w:t xml:space="preserve"> 3 val.</w:t>
            </w:r>
          </w:p>
          <w:p w14:paraId="7783D4DE" w14:textId="77777777" w:rsidR="00AD60F6" w:rsidRDefault="00AD60F6">
            <w:pPr>
              <w:ind w:firstLine="0"/>
              <w:rPr>
                <w:rFonts w:ascii="Lexend" w:eastAsia="Lexend" w:hAnsi="Lexend" w:cs="Lexend"/>
                <w:b/>
                <w:sz w:val="24"/>
                <w:szCs w:val="24"/>
              </w:rPr>
            </w:pPr>
          </w:p>
        </w:tc>
      </w:tr>
      <w:tr w:rsidR="00AD60F6" w14:paraId="7783D4E1" w14:textId="77777777">
        <w:trPr>
          <w:trHeight w:val="290"/>
        </w:trPr>
        <w:tc>
          <w:tcPr>
            <w:tcW w:w="9465" w:type="dxa"/>
            <w:tcBorders>
              <w:top w:val="single" w:sz="4" w:space="0" w:color="FFFFFF"/>
              <w:left w:val="single" w:sz="4" w:space="0" w:color="FFFFFF"/>
              <w:bottom w:val="single" w:sz="4" w:space="0" w:color="FFFFFF"/>
              <w:right w:val="single" w:sz="4" w:space="0" w:color="FFFFFF"/>
            </w:tcBorders>
          </w:tcPr>
          <w:p w14:paraId="7783D4E0" w14:textId="77777777" w:rsidR="00AD60F6" w:rsidRDefault="00F71A33">
            <w:pPr>
              <w:pStyle w:val="Heading2"/>
              <w:spacing w:line="276" w:lineRule="auto"/>
              <w:ind w:left="850" w:firstLine="0"/>
              <w:outlineLvl w:val="1"/>
              <w:rPr>
                <w:rFonts w:ascii="Lexend" w:eastAsia="Lexend" w:hAnsi="Lexend" w:cs="Lexend"/>
                <w:color w:val="FFFFFF"/>
                <w:sz w:val="28"/>
                <w:szCs w:val="28"/>
              </w:rPr>
            </w:pPr>
            <w:bookmarkStart w:id="2" w:name="_7r8gqaxji6rj" w:colFirst="0" w:colLast="0"/>
            <w:bookmarkEnd w:id="2"/>
            <w:r>
              <w:rPr>
                <w:rFonts w:ascii="Lexend" w:eastAsia="Lexend" w:hAnsi="Lexend" w:cs="Lexend"/>
                <w:color w:val="FFFFFF"/>
                <w:sz w:val="28"/>
                <w:szCs w:val="28"/>
                <w:shd w:val="clear" w:color="auto" w:fill="218F5D"/>
              </w:rPr>
              <w:t>Mokymosi uždaviniai (pamatuojami) ir vertinimo kriterijai</w:t>
            </w:r>
          </w:p>
        </w:tc>
      </w:tr>
      <w:tr w:rsidR="00AD60F6" w14:paraId="7783D4F6"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E2" w14:textId="77777777" w:rsidR="00AD60F6" w:rsidRDefault="00AD60F6">
            <w:pPr>
              <w:spacing w:line="276" w:lineRule="auto"/>
              <w:ind w:right="0" w:firstLine="0"/>
              <w:rPr>
                <w:rFonts w:ascii="Lexend" w:eastAsia="Lexend" w:hAnsi="Lexend" w:cs="Lexend"/>
                <w:sz w:val="24"/>
                <w:szCs w:val="24"/>
              </w:rPr>
            </w:pPr>
          </w:p>
          <w:tbl>
            <w:tblPr>
              <w:tblStyle w:val="a2"/>
              <w:tblW w:w="852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5850"/>
            </w:tblGrid>
            <w:tr w:rsidR="00AD60F6" w14:paraId="7783D4E5" w14:textId="77777777">
              <w:tc>
                <w:tcPr>
                  <w:tcW w:w="2670"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7783D4E3" w14:textId="77777777" w:rsidR="00AD60F6" w:rsidRDefault="00F71A33">
                  <w:pPr>
                    <w:widowControl w:val="0"/>
                    <w:pBdr>
                      <w:top w:val="nil"/>
                      <w:left w:val="nil"/>
                      <w:bottom w:val="nil"/>
                      <w:right w:val="nil"/>
                      <w:between w:val="nil"/>
                    </w:pBdr>
                    <w:spacing w:after="0" w:line="240" w:lineRule="auto"/>
                    <w:ind w:right="50"/>
                    <w:jc w:val="both"/>
                    <w:rPr>
                      <w:rFonts w:ascii="Lexend" w:eastAsia="Lexend" w:hAnsi="Lexend" w:cs="Lexend"/>
                      <w:b/>
                      <w:color w:val="FFFFFF"/>
                      <w:sz w:val="24"/>
                      <w:szCs w:val="24"/>
                    </w:rPr>
                  </w:pPr>
                  <w:r>
                    <w:rPr>
                      <w:rFonts w:ascii="Lexend" w:eastAsia="Lexend" w:hAnsi="Lexend" w:cs="Lexend"/>
                      <w:b/>
                      <w:color w:val="FFFFFF"/>
                      <w:sz w:val="24"/>
                      <w:szCs w:val="24"/>
                    </w:rPr>
                    <w:t>Uždaviniai</w:t>
                  </w:r>
                </w:p>
              </w:tc>
              <w:tc>
                <w:tcPr>
                  <w:tcW w:w="5850"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7783D4E4" w14:textId="77777777" w:rsidR="00AD60F6" w:rsidRDefault="00F71A33">
                  <w:pPr>
                    <w:spacing w:after="0" w:line="240" w:lineRule="auto"/>
                    <w:ind w:left="141" w:right="50"/>
                    <w:jc w:val="both"/>
                    <w:rPr>
                      <w:rFonts w:ascii="Lexend" w:eastAsia="Lexend" w:hAnsi="Lexend" w:cs="Lexend"/>
                      <w:b/>
                      <w:color w:val="FFFFFF"/>
                      <w:sz w:val="24"/>
                      <w:szCs w:val="24"/>
                    </w:rPr>
                  </w:pPr>
                  <w:r>
                    <w:rPr>
                      <w:rFonts w:ascii="Lexend" w:eastAsia="Lexend" w:hAnsi="Lexend" w:cs="Lexend"/>
                      <w:b/>
                      <w:color w:val="FFFFFF"/>
                      <w:sz w:val="24"/>
                      <w:szCs w:val="24"/>
                    </w:rPr>
                    <w:t>Vertinimo kriterijai</w:t>
                  </w:r>
                </w:p>
              </w:tc>
            </w:tr>
            <w:tr w:rsidR="00AD60F6" w14:paraId="7783D4E8" w14:textId="77777777">
              <w:trPr>
                <w:trHeight w:val="1132"/>
              </w:trPr>
              <w:tc>
                <w:tcPr>
                  <w:tcW w:w="2670" w:type="dxa"/>
                  <w:tcBorders>
                    <w:top w:val="single" w:sz="8"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E6" w14:textId="77777777" w:rsidR="00AD60F6" w:rsidRDefault="00F71A33">
                  <w:pPr>
                    <w:widowControl w:val="0"/>
                    <w:spacing w:after="0"/>
                    <w:ind w:right="50"/>
                    <w:rPr>
                      <w:rFonts w:ascii="Lexend" w:eastAsia="Lexend" w:hAnsi="Lexend" w:cs="Lexend"/>
                      <w:sz w:val="24"/>
                      <w:szCs w:val="24"/>
                    </w:rPr>
                  </w:pPr>
                  <w:r>
                    <w:rPr>
                      <w:rFonts w:ascii="Lexend" w:eastAsia="Lexend" w:hAnsi="Lexend" w:cs="Lexend"/>
                      <w:sz w:val="24"/>
                      <w:szCs w:val="24"/>
                    </w:rPr>
                    <w:lastRenderedPageBreak/>
                    <w:t>Sutrikimų atpažinimas</w:t>
                  </w:r>
                </w:p>
              </w:tc>
              <w:tc>
                <w:tcPr>
                  <w:tcW w:w="5850" w:type="dxa"/>
                  <w:tcBorders>
                    <w:top w:val="single" w:sz="8" w:space="0" w:color="218F5D"/>
                    <w:left w:val="single" w:sz="6" w:space="0" w:color="FFFFFF"/>
                    <w:bottom w:val="single" w:sz="6" w:space="0" w:color="218F5D"/>
                    <w:right w:val="single" w:sz="6" w:space="0" w:color="218F5D"/>
                  </w:tcBorders>
                  <w:tcMar>
                    <w:top w:w="40" w:type="dxa"/>
                    <w:left w:w="40" w:type="dxa"/>
                    <w:bottom w:w="40" w:type="dxa"/>
                    <w:right w:w="40" w:type="dxa"/>
                  </w:tcMar>
                  <w:vAlign w:val="center"/>
                </w:tcPr>
                <w:p w14:paraId="7783D4E7" w14:textId="77777777" w:rsidR="00AD60F6" w:rsidRDefault="00F71A33">
                  <w:pPr>
                    <w:widowControl w:val="0"/>
                    <w:spacing w:after="0"/>
                    <w:ind w:left="141" w:right="50"/>
                    <w:rPr>
                      <w:rFonts w:ascii="Lexend" w:eastAsia="Lexend" w:hAnsi="Lexend" w:cs="Lexend"/>
                      <w:sz w:val="24"/>
                      <w:szCs w:val="24"/>
                    </w:rPr>
                  </w:pPr>
                  <w:r>
                    <w:rPr>
                      <w:rFonts w:ascii="Lexend" w:eastAsia="Lexend" w:hAnsi="Lexend" w:cs="Lexend"/>
                      <w:sz w:val="24"/>
                      <w:szCs w:val="24"/>
                    </w:rPr>
                    <w:t>Gebėjimas aiškiai apibrėžti sutrikimo požymius, pateikiant praktinius pavyzdžius.</w:t>
                  </w:r>
                </w:p>
              </w:tc>
            </w:tr>
            <w:tr w:rsidR="00AD60F6" w14:paraId="7783D4EB" w14:textId="77777777">
              <w:tc>
                <w:tcPr>
                  <w:tcW w:w="267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E9" w14:textId="77777777" w:rsidR="00AD60F6" w:rsidRDefault="00F71A33">
                  <w:pPr>
                    <w:widowControl w:val="0"/>
                    <w:spacing w:after="0"/>
                    <w:ind w:right="50"/>
                    <w:rPr>
                      <w:rFonts w:ascii="Lexend" w:eastAsia="Lexend" w:hAnsi="Lexend" w:cs="Lexend"/>
                      <w:sz w:val="24"/>
                      <w:szCs w:val="24"/>
                    </w:rPr>
                  </w:pPr>
                  <w:r>
                    <w:rPr>
                      <w:rFonts w:ascii="Lexend" w:eastAsia="Lexend" w:hAnsi="Lexend" w:cs="Lexend"/>
                      <w:sz w:val="24"/>
                      <w:szCs w:val="24"/>
                    </w:rPr>
                    <w:t>Informacijos paieška internete</w:t>
                  </w:r>
                </w:p>
              </w:tc>
              <w:tc>
                <w:tcPr>
                  <w:tcW w:w="5850" w:type="dxa"/>
                  <w:tcBorders>
                    <w:top w:val="single" w:sz="6" w:space="0" w:color="218F5D"/>
                    <w:left w:val="single" w:sz="6" w:space="0" w:color="FFFFFF"/>
                    <w:bottom w:val="single" w:sz="6" w:space="0" w:color="218F5D"/>
                    <w:right w:val="single" w:sz="6" w:space="0" w:color="218F5D"/>
                  </w:tcBorders>
                  <w:tcMar>
                    <w:top w:w="40" w:type="dxa"/>
                    <w:left w:w="40" w:type="dxa"/>
                    <w:bottom w:w="40" w:type="dxa"/>
                    <w:right w:w="40" w:type="dxa"/>
                  </w:tcMar>
                  <w:vAlign w:val="center"/>
                </w:tcPr>
                <w:p w14:paraId="7783D4EA" w14:textId="77777777" w:rsidR="00AD60F6" w:rsidRDefault="00F71A33">
                  <w:pPr>
                    <w:widowControl w:val="0"/>
                    <w:spacing w:after="0"/>
                    <w:ind w:left="141" w:right="50"/>
                    <w:rPr>
                      <w:rFonts w:ascii="Lexend" w:eastAsia="Lexend" w:hAnsi="Lexend" w:cs="Lexend"/>
                      <w:sz w:val="24"/>
                      <w:szCs w:val="24"/>
                    </w:rPr>
                  </w:pPr>
                  <w:r>
                    <w:rPr>
                      <w:rFonts w:ascii="Lexend" w:eastAsia="Lexend" w:hAnsi="Lexend" w:cs="Lexend"/>
                      <w:sz w:val="24"/>
                      <w:szCs w:val="24"/>
                    </w:rPr>
                    <w:t>Gebėjimas formuluoti tikslias užklausas ir rasti tinkamus sprendimus techniniuose forumuose, paieškos sistemoje ar kt.</w:t>
                  </w:r>
                </w:p>
              </w:tc>
            </w:tr>
            <w:tr w:rsidR="00AD60F6" w14:paraId="7783D4EE" w14:textId="77777777">
              <w:tc>
                <w:tcPr>
                  <w:tcW w:w="267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EC" w14:textId="77777777" w:rsidR="00AD60F6" w:rsidRDefault="00F71A33">
                  <w:pPr>
                    <w:widowControl w:val="0"/>
                    <w:spacing w:after="0"/>
                    <w:ind w:right="50"/>
                    <w:rPr>
                      <w:rFonts w:ascii="Lexend" w:eastAsia="Lexend" w:hAnsi="Lexend" w:cs="Lexend"/>
                      <w:sz w:val="24"/>
                      <w:szCs w:val="24"/>
                    </w:rPr>
                  </w:pPr>
                  <w:r>
                    <w:rPr>
                      <w:rFonts w:ascii="Lexend" w:eastAsia="Lexend" w:hAnsi="Lexend" w:cs="Lexend"/>
                      <w:sz w:val="24"/>
                      <w:szCs w:val="24"/>
                    </w:rPr>
                    <w:t>Teksto vertimo įrankių naudojimas</w:t>
                  </w:r>
                </w:p>
              </w:tc>
              <w:tc>
                <w:tcPr>
                  <w:tcW w:w="5850" w:type="dxa"/>
                  <w:tcBorders>
                    <w:top w:val="single" w:sz="6" w:space="0" w:color="218F5D"/>
                    <w:left w:val="single" w:sz="6" w:space="0" w:color="FFFFFF"/>
                    <w:bottom w:val="single" w:sz="6" w:space="0" w:color="218F5D"/>
                    <w:right w:val="single" w:sz="6" w:space="0" w:color="218F5D"/>
                  </w:tcBorders>
                  <w:tcMar>
                    <w:top w:w="40" w:type="dxa"/>
                    <w:left w:w="40" w:type="dxa"/>
                    <w:bottom w:w="40" w:type="dxa"/>
                    <w:right w:w="40" w:type="dxa"/>
                  </w:tcMar>
                  <w:vAlign w:val="center"/>
                </w:tcPr>
                <w:p w14:paraId="7783D4ED" w14:textId="77777777" w:rsidR="00AD60F6" w:rsidRDefault="00F71A33">
                  <w:pPr>
                    <w:widowControl w:val="0"/>
                    <w:spacing w:after="0"/>
                    <w:ind w:left="141" w:right="50"/>
                    <w:rPr>
                      <w:rFonts w:ascii="Lexend" w:eastAsia="Lexend" w:hAnsi="Lexend" w:cs="Lexend"/>
                      <w:sz w:val="24"/>
                      <w:szCs w:val="24"/>
                    </w:rPr>
                  </w:pPr>
                  <w:r>
                    <w:rPr>
                      <w:rFonts w:ascii="Lexend" w:eastAsia="Lexend" w:hAnsi="Lexend" w:cs="Lexend"/>
                      <w:sz w:val="24"/>
                      <w:szCs w:val="24"/>
                    </w:rPr>
                    <w:t>Gebėjimas naudoti teksto vertimo įrankius, įskiepius, plėtinius ir pastebėti vertimo klaidas, kritiškai vertinti informaciją.</w:t>
                  </w:r>
                </w:p>
              </w:tc>
            </w:tr>
            <w:tr w:rsidR="00AD60F6" w14:paraId="7783D4F1" w14:textId="77777777">
              <w:tc>
                <w:tcPr>
                  <w:tcW w:w="267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EF" w14:textId="77777777" w:rsidR="00AD60F6" w:rsidRDefault="00F71A33">
                  <w:pPr>
                    <w:widowControl w:val="0"/>
                    <w:spacing w:after="0"/>
                    <w:ind w:right="50"/>
                    <w:rPr>
                      <w:rFonts w:ascii="Lexend" w:eastAsia="Lexend" w:hAnsi="Lexend" w:cs="Lexend"/>
                      <w:sz w:val="24"/>
                      <w:szCs w:val="24"/>
                    </w:rPr>
                  </w:pPr>
                  <w:r>
                    <w:rPr>
                      <w:rFonts w:ascii="Lexend" w:eastAsia="Lexend" w:hAnsi="Lexend" w:cs="Lexend"/>
                      <w:sz w:val="24"/>
                      <w:szCs w:val="24"/>
                    </w:rPr>
                    <w:t>Sprendimo būdų vertinimas ir pritaikymas</w:t>
                  </w:r>
                </w:p>
              </w:tc>
              <w:tc>
                <w:tcPr>
                  <w:tcW w:w="5850" w:type="dxa"/>
                  <w:tcBorders>
                    <w:top w:val="single" w:sz="6" w:space="0" w:color="218F5D"/>
                    <w:left w:val="single" w:sz="6" w:space="0" w:color="FFFFFF"/>
                    <w:bottom w:val="single" w:sz="6" w:space="0" w:color="218F5D"/>
                    <w:right w:val="single" w:sz="6" w:space="0" w:color="218F5D"/>
                  </w:tcBorders>
                  <w:tcMar>
                    <w:top w:w="40" w:type="dxa"/>
                    <w:left w:w="40" w:type="dxa"/>
                    <w:bottom w:w="40" w:type="dxa"/>
                    <w:right w:w="40" w:type="dxa"/>
                  </w:tcMar>
                  <w:vAlign w:val="center"/>
                </w:tcPr>
                <w:p w14:paraId="7783D4F0" w14:textId="77777777" w:rsidR="00AD60F6" w:rsidRDefault="00F71A33">
                  <w:pPr>
                    <w:widowControl w:val="0"/>
                    <w:spacing w:after="0"/>
                    <w:ind w:left="141" w:right="50"/>
                    <w:rPr>
                      <w:rFonts w:ascii="Lexend" w:eastAsia="Lexend" w:hAnsi="Lexend" w:cs="Lexend"/>
                      <w:sz w:val="24"/>
                      <w:szCs w:val="24"/>
                    </w:rPr>
                  </w:pPr>
                  <w:r>
                    <w:rPr>
                      <w:rFonts w:ascii="Lexend" w:eastAsia="Lexend" w:hAnsi="Lexend" w:cs="Lexend"/>
                      <w:sz w:val="24"/>
                      <w:szCs w:val="24"/>
                    </w:rPr>
                    <w:t>Gebėjimas pateikti logiškai pagrįstas išvadas ir sprendimus remiantis rastais duomenimis</w:t>
                  </w:r>
                  <w:r>
                    <w:rPr>
                      <w:rFonts w:ascii="Lexend" w:eastAsia="Lexend" w:hAnsi="Lexend" w:cs="Lexend"/>
                      <w:sz w:val="24"/>
                      <w:szCs w:val="24"/>
                    </w:rPr>
                    <w:t>, šaltiniais.</w:t>
                  </w:r>
                </w:p>
              </w:tc>
            </w:tr>
            <w:tr w:rsidR="00AD60F6" w14:paraId="7783D4F4" w14:textId="77777777">
              <w:tc>
                <w:tcPr>
                  <w:tcW w:w="267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F2" w14:textId="77777777" w:rsidR="00AD60F6" w:rsidRDefault="00F71A33">
                  <w:pPr>
                    <w:widowControl w:val="0"/>
                    <w:spacing w:after="0"/>
                    <w:ind w:right="50"/>
                    <w:rPr>
                      <w:rFonts w:ascii="Lexend" w:eastAsia="Lexend" w:hAnsi="Lexend" w:cs="Lexend"/>
                      <w:sz w:val="24"/>
                      <w:szCs w:val="24"/>
                    </w:rPr>
                  </w:pPr>
                  <w:r>
                    <w:rPr>
                      <w:rFonts w:ascii="Lexend" w:eastAsia="Lexend" w:hAnsi="Lexend" w:cs="Lexend"/>
                      <w:sz w:val="24"/>
                      <w:szCs w:val="24"/>
                    </w:rPr>
                    <w:t>Kritiško informacijos vertinimo įgūdžių ugdymas</w:t>
                  </w:r>
                </w:p>
              </w:tc>
              <w:tc>
                <w:tcPr>
                  <w:tcW w:w="5850" w:type="dxa"/>
                  <w:tcBorders>
                    <w:top w:val="single" w:sz="6" w:space="0" w:color="218F5D"/>
                    <w:left w:val="single" w:sz="6" w:space="0" w:color="FFFFFF"/>
                    <w:bottom w:val="single" w:sz="6" w:space="0" w:color="218F5D"/>
                    <w:right w:val="single" w:sz="6" w:space="0" w:color="218F5D"/>
                  </w:tcBorders>
                  <w:tcMar>
                    <w:top w:w="40" w:type="dxa"/>
                    <w:left w:w="40" w:type="dxa"/>
                    <w:bottom w:w="40" w:type="dxa"/>
                    <w:right w:w="40" w:type="dxa"/>
                  </w:tcMar>
                  <w:vAlign w:val="center"/>
                </w:tcPr>
                <w:p w14:paraId="7783D4F3" w14:textId="77777777" w:rsidR="00AD60F6" w:rsidRDefault="00F71A33">
                  <w:pPr>
                    <w:widowControl w:val="0"/>
                    <w:spacing w:after="0"/>
                    <w:ind w:left="141" w:right="50"/>
                    <w:rPr>
                      <w:rFonts w:ascii="Lexend" w:eastAsia="Lexend" w:hAnsi="Lexend" w:cs="Lexend"/>
                      <w:sz w:val="24"/>
                      <w:szCs w:val="24"/>
                    </w:rPr>
                  </w:pPr>
                  <w:r>
                    <w:rPr>
                      <w:rFonts w:ascii="Lexend" w:eastAsia="Lexend" w:hAnsi="Lexend" w:cs="Lexend"/>
                      <w:sz w:val="24"/>
                      <w:szCs w:val="24"/>
                    </w:rPr>
                    <w:t>Gebėjimas kritiškai įvertinti rastą informaciją internete, atskiriant patikimą informaciją nuo nepatikimos.</w:t>
                  </w:r>
                </w:p>
              </w:tc>
            </w:tr>
          </w:tbl>
          <w:p w14:paraId="7783D4F5" w14:textId="77777777" w:rsidR="00AD60F6" w:rsidRDefault="00AD60F6">
            <w:pPr>
              <w:spacing w:line="276" w:lineRule="auto"/>
              <w:ind w:right="0" w:firstLine="0"/>
              <w:rPr>
                <w:rFonts w:ascii="Lexend" w:eastAsia="Lexend" w:hAnsi="Lexend" w:cs="Lexend"/>
                <w:sz w:val="24"/>
                <w:szCs w:val="24"/>
              </w:rPr>
            </w:pPr>
          </w:p>
        </w:tc>
      </w:tr>
      <w:tr w:rsidR="00AD60F6" w14:paraId="7783D4F8"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F7" w14:textId="77777777" w:rsidR="00AD60F6" w:rsidRDefault="00F71A33">
            <w:pPr>
              <w:pStyle w:val="Heading2"/>
              <w:outlineLvl w:val="1"/>
              <w:rPr>
                <w:rFonts w:ascii="Lexend" w:eastAsia="Lexend" w:hAnsi="Lexend" w:cs="Lexend"/>
              </w:rPr>
            </w:pPr>
            <w:bookmarkStart w:id="3" w:name="_xu56t0r3x3rj" w:colFirst="0" w:colLast="0"/>
            <w:bookmarkEnd w:id="3"/>
            <w:r>
              <w:rPr>
                <w:rFonts w:ascii="Lexend" w:eastAsia="Lexend" w:hAnsi="Lexend" w:cs="Lexend"/>
                <w:color w:val="FFFFFF"/>
                <w:sz w:val="28"/>
                <w:szCs w:val="28"/>
                <w:shd w:val="clear" w:color="auto" w:fill="218F5D"/>
              </w:rPr>
              <w:lastRenderedPageBreak/>
              <w:t>Galimi mokymo(</w:t>
            </w:r>
            <w:proofErr w:type="spellStart"/>
            <w:r>
              <w:rPr>
                <w:rFonts w:ascii="Lexend" w:eastAsia="Lexend" w:hAnsi="Lexend" w:cs="Lexend"/>
                <w:color w:val="FFFFFF"/>
                <w:sz w:val="28"/>
                <w:szCs w:val="28"/>
                <w:shd w:val="clear" w:color="auto" w:fill="218F5D"/>
              </w:rPr>
              <w:t>si</w:t>
            </w:r>
            <w:proofErr w:type="spellEnd"/>
            <w:r>
              <w:rPr>
                <w:rFonts w:ascii="Lexend" w:eastAsia="Lexend" w:hAnsi="Lexend" w:cs="Lexend"/>
                <w:color w:val="FFFFFF"/>
                <w:sz w:val="28"/>
                <w:szCs w:val="28"/>
                <w:shd w:val="clear" w:color="auto" w:fill="218F5D"/>
              </w:rPr>
              <w:t>) metodai, siūloma veikla</w:t>
            </w:r>
            <w:r>
              <w:rPr>
                <w:rFonts w:ascii="Lexend" w:eastAsia="Lexend" w:hAnsi="Lexend" w:cs="Lexend"/>
                <w:sz w:val="28"/>
                <w:szCs w:val="28"/>
                <w:shd w:val="clear" w:color="auto" w:fill="218F5D"/>
              </w:rPr>
              <w:t xml:space="preserve"> </w:t>
            </w:r>
            <w:r>
              <w:rPr>
                <w:rFonts w:ascii="Lexend" w:eastAsia="Lexend" w:hAnsi="Lexend" w:cs="Lexend"/>
                <w:sz w:val="28"/>
                <w:szCs w:val="28"/>
              </w:rPr>
              <w:t xml:space="preserve"> </w:t>
            </w:r>
            <w:r>
              <w:rPr>
                <w:rFonts w:ascii="Lexend" w:eastAsia="Lexend" w:hAnsi="Lexend" w:cs="Lexend"/>
              </w:rPr>
              <w:t xml:space="preserve">   </w:t>
            </w:r>
          </w:p>
        </w:tc>
      </w:tr>
      <w:tr w:rsidR="00AD60F6" w14:paraId="7783D57A"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4F9" w14:textId="77777777" w:rsidR="00AD60F6" w:rsidRDefault="00AD60F6" w:rsidP="00FA1050">
            <w:pPr>
              <w:spacing w:line="276" w:lineRule="auto"/>
              <w:ind w:left="850" w:right="0" w:firstLine="0"/>
              <w:jc w:val="left"/>
              <w:rPr>
                <w:rFonts w:ascii="Lexend" w:eastAsia="Lexend" w:hAnsi="Lexend" w:cs="Lexend"/>
                <w:sz w:val="24"/>
                <w:szCs w:val="24"/>
              </w:rPr>
            </w:pPr>
          </w:p>
          <w:tbl>
            <w:tblPr>
              <w:tblStyle w:val="a3"/>
              <w:tblW w:w="840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045"/>
            </w:tblGrid>
            <w:tr w:rsidR="00AD60F6" w14:paraId="7783D4FC" w14:textId="77777777">
              <w:trPr>
                <w:trHeight w:val="335"/>
              </w:trPr>
              <w:tc>
                <w:tcPr>
                  <w:tcW w:w="2355" w:type="dxa"/>
                  <w:tcBorders>
                    <w:top w:val="single" w:sz="8" w:space="0" w:color="218F5D"/>
                    <w:left w:val="nil"/>
                    <w:bottom w:val="single" w:sz="6" w:space="0" w:color="218F5D"/>
                    <w:right w:val="nil"/>
                  </w:tcBorders>
                  <w:shd w:val="clear" w:color="auto" w:fill="218F5D"/>
                  <w:tcMar>
                    <w:top w:w="100" w:type="dxa"/>
                    <w:left w:w="100" w:type="dxa"/>
                    <w:bottom w:w="100" w:type="dxa"/>
                    <w:right w:w="100" w:type="dxa"/>
                  </w:tcMar>
                </w:tcPr>
                <w:p w14:paraId="7783D4FA" w14:textId="77777777" w:rsidR="00AD60F6" w:rsidRDefault="00F71A33" w:rsidP="00FA1050">
                  <w:pPr>
                    <w:widowControl w:val="0"/>
                    <w:pBdr>
                      <w:top w:val="nil"/>
                      <w:left w:val="nil"/>
                      <w:bottom w:val="nil"/>
                      <w:right w:val="nil"/>
                      <w:between w:val="nil"/>
                    </w:pBdr>
                    <w:spacing w:after="0" w:line="240" w:lineRule="auto"/>
                    <w:ind w:left="141"/>
                    <w:rPr>
                      <w:rFonts w:ascii="Lexend" w:eastAsia="Lexend" w:hAnsi="Lexend" w:cs="Lexend"/>
                      <w:b/>
                      <w:color w:val="FFFFFF"/>
                      <w:sz w:val="24"/>
                      <w:szCs w:val="24"/>
                    </w:rPr>
                  </w:pPr>
                  <w:r>
                    <w:rPr>
                      <w:rFonts w:ascii="Lexend" w:eastAsia="Lexend" w:hAnsi="Lexend" w:cs="Lexend"/>
                      <w:b/>
                      <w:color w:val="FFFFFF"/>
                      <w:sz w:val="24"/>
                      <w:szCs w:val="24"/>
                    </w:rPr>
                    <w:t>Metodas</w:t>
                  </w:r>
                </w:p>
              </w:tc>
              <w:tc>
                <w:tcPr>
                  <w:tcW w:w="6045" w:type="dxa"/>
                  <w:tcBorders>
                    <w:top w:val="single" w:sz="8" w:space="0" w:color="218F5D"/>
                    <w:left w:val="nil"/>
                    <w:bottom w:val="single" w:sz="6" w:space="0" w:color="218F5D"/>
                    <w:right w:val="nil"/>
                  </w:tcBorders>
                  <w:shd w:val="clear" w:color="auto" w:fill="218F5D"/>
                  <w:tcMar>
                    <w:top w:w="100" w:type="dxa"/>
                    <w:left w:w="100" w:type="dxa"/>
                    <w:bottom w:w="100" w:type="dxa"/>
                    <w:right w:w="100" w:type="dxa"/>
                  </w:tcMar>
                </w:tcPr>
                <w:p w14:paraId="7783D4FB" w14:textId="77777777" w:rsidR="00AD60F6" w:rsidRDefault="00F71A33" w:rsidP="00FA1050">
                  <w:pPr>
                    <w:widowControl w:val="0"/>
                    <w:pBdr>
                      <w:top w:val="nil"/>
                      <w:left w:val="nil"/>
                      <w:bottom w:val="nil"/>
                      <w:right w:val="nil"/>
                      <w:between w:val="nil"/>
                    </w:pBdr>
                    <w:spacing w:after="0" w:line="240" w:lineRule="auto"/>
                    <w:ind w:left="141"/>
                    <w:rPr>
                      <w:rFonts w:ascii="Lexend" w:eastAsia="Lexend" w:hAnsi="Lexend" w:cs="Lexend"/>
                      <w:b/>
                      <w:color w:val="FFFFFF"/>
                      <w:sz w:val="24"/>
                      <w:szCs w:val="24"/>
                    </w:rPr>
                  </w:pPr>
                  <w:r>
                    <w:rPr>
                      <w:rFonts w:ascii="Lexend" w:eastAsia="Lexend" w:hAnsi="Lexend" w:cs="Lexend"/>
                      <w:b/>
                      <w:color w:val="FFFFFF"/>
                      <w:sz w:val="24"/>
                      <w:szCs w:val="24"/>
                    </w:rPr>
                    <w:t>Veikla</w:t>
                  </w:r>
                </w:p>
              </w:tc>
            </w:tr>
            <w:tr w:rsidR="00AD60F6" w14:paraId="7783D4FF" w14:textId="77777777">
              <w:trPr>
                <w:trHeight w:val="649"/>
              </w:trPr>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FD"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Diskusija grupėse</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4FE"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grupėse aptaria sutrikimų identifikavimo pavyzdžius ir apibrėžimus.</w:t>
                  </w:r>
                </w:p>
              </w:tc>
            </w:tr>
            <w:tr w:rsidR="00AD60F6" w14:paraId="7783D502" w14:textId="77777777">
              <w:trPr>
                <w:trHeight w:val="615"/>
              </w:trPr>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0"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Problemų sprendimo užduotys</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1"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gauna konkrečią techninę problemą ir ieško jos sprendimo internete.</w:t>
                  </w:r>
                </w:p>
              </w:tc>
            </w:tr>
            <w:tr w:rsidR="00AD60F6" w14:paraId="7783D505" w14:textId="77777777">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3"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Interneto šaltinių analizė</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4"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analizuoja skirtingus informacijos šaltinius ir vertina jų patikimumą.</w:t>
                  </w:r>
                </w:p>
              </w:tc>
            </w:tr>
            <w:tr w:rsidR="00AD60F6" w14:paraId="7783D508" w14:textId="77777777">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6"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Projektinis darbas</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7"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dirba grupėmis kurdami projektus, kurie reikalauja techninės problemos sprendimo.</w:t>
                  </w:r>
                </w:p>
              </w:tc>
            </w:tr>
            <w:tr w:rsidR="00AD60F6" w14:paraId="7783D50B" w14:textId="77777777">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9"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Atvejo analizė</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A"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Analizuojami realūs atvejai, siekiant nustatyti sutrikimo požymius ir sprendimus.</w:t>
                  </w:r>
                </w:p>
              </w:tc>
            </w:tr>
            <w:tr w:rsidR="00AD60F6" w14:paraId="7783D50E" w14:textId="77777777">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C"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Kritinio mąstymo dirbtuvės</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D"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dalyvauja dirbtuvėse, kuriose jie mokosi kritiškai vertinti rastą informaciją.</w:t>
                  </w:r>
                </w:p>
              </w:tc>
            </w:tr>
            <w:tr w:rsidR="00AD60F6" w14:paraId="7783D511" w14:textId="77777777">
              <w:tc>
                <w:tcPr>
                  <w:tcW w:w="235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0F"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Praktinės užduotys</w:t>
                  </w:r>
                </w:p>
              </w:tc>
              <w:tc>
                <w:tcPr>
                  <w:tcW w:w="6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10" w14:textId="77777777" w:rsidR="00AD60F6" w:rsidRDefault="00F71A33" w:rsidP="00FA1050">
                  <w:pPr>
                    <w:widowControl w:val="0"/>
                    <w:spacing w:after="0"/>
                    <w:ind w:left="141" w:right="-2"/>
                    <w:rPr>
                      <w:rFonts w:ascii="Lexend" w:eastAsia="Lexend" w:hAnsi="Lexend" w:cs="Lexend"/>
                      <w:sz w:val="24"/>
                      <w:szCs w:val="24"/>
                    </w:rPr>
                  </w:pPr>
                  <w:r>
                    <w:rPr>
                      <w:rFonts w:ascii="Lexend" w:eastAsia="Lexend" w:hAnsi="Lexend" w:cs="Lexend"/>
                      <w:sz w:val="24"/>
                      <w:szCs w:val="24"/>
                    </w:rPr>
                    <w:t>Mokiniai atlieka praktines užduotis, s</w:t>
                  </w:r>
                  <w:r>
                    <w:rPr>
                      <w:rFonts w:ascii="Lexend" w:eastAsia="Lexend" w:hAnsi="Lexend" w:cs="Lexend"/>
                      <w:sz w:val="24"/>
                      <w:szCs w:val="24"/>
                    </w:rPr>
                    <w:t>iekdami pritaikyti rastus sprendimus praktikoje.</w:t>
                  </w:r>
                </w:p>
              </w:tc>
            </w:tr>
          </w:tbl>
          <w:p w14:paraId="7783D512" w14:textId="77777777" w:rsidR="00AD60F6" w:rsidRDefault="00F71A33" w:rsidP="00FA1050">
            <w:pPr>
              <w:pStyle w:val="Heading2"/>
              <w:spacing w:after="200"/>
              <w:ind w:left="850" w:right="0" w:firstLine="0"/>
              <w:jc w:val="left"/>
              <w:outlineLvl w:val="1"/>
              <w:rPr>
                <w:rFonts w:ascii="Lexend" w:eastAsia="Lexend" w:hAnsi="Lexend" w:cs="Lexend"/>
                <w:color w:val="FFFFFF"/>
                <w:sz w:val="28"/>
                <w:szCs w:val="28"/>
              </w:rPr>
            </w:pPr>
            <w:bookmarkStart w:id="4" w:name="_r7dd05ele9tm" w:colFirst="0" w:colLast="0"/>
            <w:bookmarkEnd w:id="4"/>
            <w:r>
              <w:rPr>
                <w:rFonts w:ascii="Lexend" w:eastAsia="Lexend" w:hAnsi="Lexend" w:cs="Lexend"/>
                <w:color w:val="FFFFFF"/>
                <w:sz w:val="28"/>
                <w:szCs w:val="28"/>
                <w:shd w:val="clear" w:color="auto" w:fill="218F5D"/>
              </w:rPr>
              <w:t>Mokymui(</w:t>
            </w:r>
            <w:proofErr w:type="spellStart"/>
            <w:r>
              <w:rPr>
                <w:rFonts w:ascii="Lexend" w:eastAsia="Lexend" w:hAnsi="Lexend" w:cs="Lexend"/>
                <w:color w:val="FFFFFF"/>
                <w:sz w:val="28"/>
                <w:szCs w:val="28"/>
                <w:shd w:val="clear" w:color="auto" w:fill="218F5D"/>
              </w:rPr>
              <w:t>si</w:t>
            </w:r>
            <w:proofErr w:type="spellEnd"/>
            <w:r>
              <w:rPr>
                <w:rFonts w:ascii="Lexend" w:eastAsia="Lexend" w:hAnsi="Lexend" w:cs="Lexend"/>
                <w:color w:val="FFFFFF"/>
                <w:sz w:val="28"/>
                <w:szCs w:val="28"/>
                <w:shd w:val="clear" w:color="auto" w:fill="218F5D"/>
              </w:rPr>
              <w:t>) skirtas turinys</w:t>
            </w:r>
          </w:p>
          <w:p w14:paraId="7783D513" w14:textId="77777777" w:rsidR="00AD60F6" w:rsidRDefault="00AD60F6" w:rsidP="00FA1050">
            <w:pPr>
              <w:ind w:left="850" w:right="-24" w:firstLine="0"/>
              <w:jc w:val="left"/>
              <w:rPr>
                <w:rFonts w:ascii="Lexend" w:eastAsia="Lexend" w:hAnsi="Lexend" w:cs="Lexend"/>
                <w:sz w:val="24"/>
                <w:szCs w:val="24"/>
              </w:rPr>
            </w:pPr>
          </w:p>
          <w:p w14:paraId="7783D514"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sz w:val="24"/>
                <w:szCs w:val="24"/>
              </w:rPr>
              <w:t>Sutrikimų aptarimo ir šalinimo būdų paieškos eiga:</w:t>
            </w:r>
          </w:p>
          <w:p w14:paraId="7783D515" w14:textId="77777777" w:rsidR="00AD60F6" w:rsidRDefault="00AD60F6" w:rsidP="00FA1050">
            <w:pPr>
              <w:ind w:left="850" w:right="-24" w:firstLine="0"/>
              <w:jc w:val="left"/>
              <w:rPr>
                <w:rFonts w:ascii="Lexend" w:eastAsia="Lexend" w:hAnsi="Lexend" w:cs="Lexend"/>
                <w:sz w:val="24"/>
                <w:szCs w:val="24"/>
              </w:rPr>
            </w:pPr>
          </w:p>
          <w:p w14:paraId="7783D516"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1. Problemos identifikavimas</w:t>
            </w:r>
            <w:r>
              <w:rPr>
                <w:rFonts w:ascii="Lexend" w:eastAsia="Lexend" w:hAnsi="Lexend" w:cs="Lexend"/>
                <w:sz w:val="24"/>
                <w:szCs w:val="24"/>
              </w:rPr>
              <w:br/>
              <w:t>Nustatykite, kas tiksliai neveikia. Monitorius, kabelis, programos viena funkcija ar visos.</w:t>
            </w:r>
          </w:p>
          <w:p w14:paraId="7783D517"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sz w:val="24"/>
                <w:szCs w:val="24"/>
              </w:rPr>
              <w:t xml:space="preserve">   </w:t>
            </w:r>
          </w:p>
          <w:p w14:paraId="7783D518"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2. Pirminis trukdžių šalinimas</w:t>
            </w:r>
            <w:r>
              <w:rPr>
                <w:rFonts w:ascii="Lexend" w:eastAsia="Lexend" w:hAnsi="Lexend" w:cs="Lexend"/>
                <w:sz w:val="24"/>
                <w:szCs w:val="24"/>
              </w:rPr>
              <w:br/>
              <w:t>Patikrinkite, ar yra atnaujinimų, perkraukite įrenginį ar programą, patikrinkite nustatymus.</w:t>
            </w:r>
          </w:p>
          <w:p w14:paraId="7783D519" w14:textId="77777777" w:rsidR="00AD60F6" w:rsidRDefault="00AD60F6" w:rsidP="00FA1050">
            <w:pPr>
              <w:ind w:left="850" w:right="-24" w:firstLine="0"/>
              <w:jc w:val="left"/>
              <w:rPr>
                <w:rFonts w:ascii="Lexend" w:eastAsia="Lexend" w:hAnsi="Lexend" w:cs="Lexend"/>
                <w:sz w:val="24"/>
                <w:szCs w:val="24"/>
              </w:rPr>
            </w:pPr>
          </w:p>
          <w:p w14:paraId="7783D51A"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3. Diagnostika</w:t>
            </w:r>
            <w:r>
              <w:rPr>
                <w:rFonts w:ascii="Lexend" w:eastAsia="Lexend" w:hAnsi="Lexend" w:cs="Lexend"/>
                <w:sz w:val="24"/>
                <w:szCs w:val="24"/>
              </w:rPr>
              <w:br/>
              <w:t xml:space="preserve">Išanalizuokite klaidos pranešimus ir žurnalų dokumentus, sistemos žinutes, atlikite įvairius testus. pvz. gali būti </w:t>
            </w:r>
            <w:r>
              <w:rPr>
                <w:rFonts w:ascii="Lexend" w:eastAsia="Lexend" w:hAnsi="Lexend" w:cs="Lexend"/>
                <w:sz w:val="24"/>
                <w:szCs w:val="24"/>
              </w:rPr>
              <w:t xml:space="preserve">interneto greičio matuoklė, jeigu kompiuteris pasirodė lėtas. </w:t>
            </w:r>
          </w:p>
          <w:p w14:paraId="7783D51B" w14:textId="77777777" w:rsidR="00AD60F6" w:rsidRDefault="00AD60F6" w:rsidP="00FA1050">
            <w:pPr>
              <w:ind w:left="850" w:right="-24" w:firstLine="0"/>
              <w:jc w:val="left"/>
              <w:rPr>
                <w:rFonts w:ascii="Lexend" w:eastAsia="Lexend" w:hAnsi="Lexend" w:cs="Lexend"/>
                <w:sz w:val="24"/>
                <w:szCs w:val="24"/>
              </w:rPr>
            </w:pPr>
          </w:p>
          <w:p w14:paraId="7783D51C"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4. Sprendimo paieška</w:t>
            </w:r>
            <w:r>
              <w:rPr>
                <w:rFonts w:ascii="Lexend" w:eastAsia="Lexend" w:hAnsi="Lexend" w:cs="Lexend"/>
                <w:sz w:val="24"/>
                <w:szCs w:val="24"/>
              </w:rPr>
              <w:br/>
              <w:t>Naudokitės patikimais interneto šaltiniais, grąžinkite ankstesnius nustatymus, jei problema atsirado po pakeitimų.</w:t>
            </w:r>
          </w:p>
          <w:p w14:paraId="7783D51D" w14:textId="77777777" w:rsidR="00AD60F6" w:rsidRDefault="00AD60F6" w:rsidP="00FA1050">
            <w:pPr>
              <w:ind w:left="850" w:right="-24" w:firstLine="0"/>
              <w:jc w:val="left"/>
              <w:rPr>
                <w:rFonts w:ascii="Lexend" w:eastAsia="Lexend" w:hAnsi="Lexend" w:cs="Lexend"/>
                <w:sz w:val="24"/>
                <w:szCs w:val="24"/>
              </w:rPr>
            </w:pPr>
          </w:p>
          <w:p w14:paraId="7783D51E"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5.</w:t>
            </w:r>
            <w:r>
              <w:rPr>
                <w:rFonts w:ascii="Lexend" w:eastAsia="Lexend" w:hAnsi="Lexend" w:cs="Lexend"/>
                <w:sz w:val="24"/>
                <w:szCs w:val="24"/>
              </w:rPr>
              <w:t xml:space="preserve"> </w:t>
            </w:r>
            <w:r>
              <w:rPr>
                <w:rFonts w:ascii="Lexend" w:eastAsia="Lexend" w:hAnsi="Lexend" w:cs="Lexend"/>
                <w:b/>
                <w:sz w:val="24"/>
                <w:szCs w:val="24"/>
              </w:rPr>
              <w:t>Konsultacija su specialistu</w:t>
            </w:r>
            <w:r>
              <w:rPr>
                <w:rFonts w:ascii="Lexend" w:eastAsia="Lexend" w:hAnsi="Lexend" w:cs="Lexend"/>
                <w:sz w:val="24"/>
                <w:szCs w:val="24"/>
              </w:rPr>
              <w:br/>
              <w:t>Jei nepavyksta išspręsti</w:t>
            </w:r>
            <w:r>
              <w:rPr>
                <w:rFonts w:ascii="Lexend" w:eastAsia="Lexend" w:hAnsi="Lexend" w:cs="Lexend"/>
                <w:sz w:val="24"/>
                <w:szCs w:val="24"/>
              </w:rPr>
              <w:t xml:space="preserve"> problemos, kreipkitės į specialistą.</w:t>
            </w:r>
          </w:p>
          <w:p w14:paraId="7783D51F" w14:textId="77777777" w:rsidR="00AD60F6" w:rsidRDefault="00AD60F6" w:rsidP="00FA1050">
            <w:pPr>
              <w:ind w:left="850" w:right="-24" w:firstLine="0"/>
              <w:jc w:val="left"/>
              <w:rPr>
                <w:rFonts w:ascii="Lexend" w:eastAsia="Lexend" w:hAnsi="Lexend" w:cs="Lexend"/>
                <w:sz w:val="24"/>
                <w:szCs w:val="24"/>
              </w:rPr>
            </w:pPr>
          </w:p>
          <w:p w14:paraId="7783D520" w14:textId="77777777" w:rsidR="00AD60F6" w:rsidRDefault="00F71A33" w:rsidP="00FA1050">
            <w:pPr>
              <w:ind w:left="850" w:right="-24" w:firstLine="0"/>
              <w:jc w:val="left"/>
              <w:rPr>
                <w:rFonts w:ascii="Lexend" w:eastAsia="Lexend" w:hAnsi="Lexend" w:cs="Lexend"/>
                <w:sz w:val="24"/>
                <w:szCs w:val="24"/>
              </w:rPr>
            </w:pPr>
            <w:r>
              <w:rPr>
                <w:rFonts w:ascii="Lexend" w:eastAsia="Lexend" w:hAnsi="Lexend" w:cs="Lexend"/>
                <w:b/>
                <w:sz w:val="24"/>
                <w:szCs w:val="24"/>
              </w:rPr>
              <w:t>6. Atnaujinimai</w:t>
            </w:r>
            <w:r>
              <w:rPr>
                <w:rFonts w:ascii="Lexend" w:eastAsia="Lexend" w:hAnsi="Lexend" w:cs="Lexend"/>
                <w:sz w:val="24"/>
                <w:szCs w:val="24"/>
              </w:rPr>
              <w:br/>
              <w:t>Atnaujinkite operacines sistemas, programas naudokite antivirusinę programą, kurkite atsargines kopijas.</w:t>
            </w:r>
          </w:p>
          <w:p w14:paraId="7783D521" w14:textId="77777777" w:rsidR="00AD60F6" w:rsidRDefault="00AD60F6" w:rsidP="00FA1050">
            <w:pPr>
              <w:ind w:right="-24" w:firstLine="0"/>
              <w:jc w:val="left"/>
              <w:rPr>
                <w:rFonts w:ascii="Lexend" w:eastAsia="Lexend" w:hAnsi="Lexend" w:cs="Lexend"/>
                <w:sz w:val="24"/>
                <w:szCs w:val="24"/>
              </w:rPr>
            </w:pPr>
          </w:p>
          <w:p w14:paraId="7783D522" w14:textId="77777777" w:rsidR="00AD60F6" w:rsidRDefault="00F71A33" w:rsidP="00FA1050">
            <w:pPr>
              <w:ind w:left="850" w:right="-24" w:firstLine="0"/>
              <w:jc w:val="left"/>
              <w:rPr>
                <w:rFonts w:ascii="Lexend" w:eastAsia="Lexend" w:hAnsi="Lexend" w:cs="Lexend"/>
                <w:b/>
                <w:sz w:val="24"/>
                <w:szCs w:val="24"/>
              </w:rPr>
            </w:pPr>
            <w:r>
              <w:rPr>
                <w:rFonts w:ascii="Lexend" w:eastAsia="Lexend" w:hAnsi="Lexend" w:cs="Lexend"/>
                <w:b/>
                <w:sz w:val="24"/>
                <w:szCs w:val="24"/>
              </w:rPr>
              <w:t>PAGRINDINĖS SĄVOKOS</w:t>
            </w:r>
          </w:p>
          <w:p w14:paraId="7783D523" w14:textId="77777777" w:rsidR="00AD60F6" w:rsidRDefault="00AD60F6" w:rsidP="00FA1050">
            <w:pPr>
              <w:ind w:left="850" w:right="-24" w:firstLine="0"/>
              <w:jc w:val="left"/>
              <w:rPr>
                <w:rFonts w:ascii="Lexend" w:eastAsia="Lexend" w:hAnsi="Lexend" w:cs="Lexend"/>
                <w:sz w:val="24"/>
                <w:szCs w:val="24"/>
              </w:rPr>
            </w:pPr>
          </w:p>
          <w:p w14:paraId="7783D524"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Sutrikimas</w:t>
            </w:r>
            <w:r>
              <w:rPr>
                <w:rFonts w:ascii="Lexend" w:eastAsia="Lexend" w:hAnsi="Lexend" w:cs="Lexend"/>
                <w:sz w:val="24"/>
                <w:szCs w:val="24"/>
              </w:rPr>
              <w:t xml:space="preserve"> – tai techninė ar programinė problema, kuri sutrikdo įrenginio ar programinės įrangos veikimą.</w:t>
            </w:r>
          </w:p>
          <w:p w14:paraId="7783D525" w14:textId="77777777" w:rsidR="00AD60F6" w:rsidRDefault="00AD60F6" w:rsidP="00FA1050">
            <w:pPr>
              <w:spacing w:line="276" w:lineRule="auto"/>
              <w:ind w:left="850" w:right="-24" w:firstLine="0"/>
              <w:jc w:val="left"/>
              <w:rPr>
                <w:rFonts w:ascii="Lexend" w:eastAsia="Lexend" w:hAnsi="Lexend" w:cs="Lexend"/>
                <w:sz w:val="24"/>
                <w:szCs w:val="24"/>
              </w:rPr>
            </w:pPr>
          </w:p>
          <w:p w14:paraId="7783D526"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 xml:space="preserve">Požymiai </w:t>
            </w:r>
            <w:r>
              <w:rPr>
                <w:rFonts w:ascii="Lexend" w:eastAsia="Lexend" w:hAnsi="Lexend" w:cs="Lexend"/>
                <w:sz w:val="24"/>
                <w:szCs w:val="24"/>
              </w:rPr>
              <w:t>– tai aiškūs rodikliai, kurie nurodo, kad įrenginys ar programa veikia netinkamai (pvz., lėtumas, klaidų pranešimai, gedimai).</w:t>
            </w:r>
          </w:p>
          <w:p w14:paraId="7783D527" w14:textId="77777777" w:rsidR="00AD60F6" w:rsidRDefault="00AD60F6" w:rsidP="00FA1050">
            <w:pPr>
              <w:spacing w:line="276" w:lineRule="auto"/>
              <w:ind w:left="850" w:right="-24" w:firstLine="0"/>
              <w:jc w:val="left"/>
              <w:rPr>
                <w:rFonts w:ascii="Lexend" w:eastAsia="Lexend" w:hAnsi="Lexend" w:cs="Lexend"/>
                <w:sz w:val="24"/>
                <w:szCs w:val="24"/>
              </w:rPr>
            </w:pPr>
          </w:p>
          <w:p w14:paraId="7783D528"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Diagnostika</w:t>
            </w:r>
            <w:r>
              <w:rPr>
                <w:rFonts w:ascii="Lexend" w:eastAsia="Lexend" w:hAnsi="Lexend" w:cs="Lexend"/>
                <w:sz w:val="24"/>
                <w:szCs w:val="24"/>
              </w:rPr>
              <w:t xml:space="preserve"> – procesas, kurio metu identifikuojami ir analizuojami sutrikimo požymiai, siekiant nustatyti problemos priežastį.</w:t>
            </w:r>
          </w:p>
          <w:p w14:paraId="7783D529" w14:textId="77777777" w:rsidR="00AD60F6" w:rsidRDefault="00AD60F6" w:rsidP="00FA1050">
            <w:pPr>
              <w:spacing w:line="276" w:lineRule="auto"/>
              <w:ind w:left="850" w:right="-24" w:firstLine="0"/>
              <w:jc w:val="left"/>
              <w:rPr>
                <w:rFonts w:ascii="Lexend" w:eastAsia="Lexend" w:hAnsi="Lexend" w:cs="Lexend"/>
                <w:sz w:val="24"/>
                <w:szCs w:val="24"/>
              </w:rPr>
            </w:pPr>
          </w:p>
          <w:p w14:paraId="7783D52A"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 xml:space="preserve">Sprendimo būdai </w:t>
            </w:r>
            <w:r>
              <w:rPr>
                <w:rFonts w:ascii="Lexend" w:eastAsia="Lexend" w:hAnsi="Lexend" w:cs="Lexend"/>
                <w:sz w:val="24"/>
                <w:szCs w:val="24"/>
              </w:rPr>
              <w:t>– veiksmų planas arba procedūra, skirta sutrikimo pašalinimui (pvz., programinės įrangos atnaujinimas, kompiuterio optimiza</w:t>
            </w:r>
            <w:r>
              <w:rPr>
                <w:rFonts w:ascii="Lexend" w:eastAsia="Lexend" w:hAnsi="Lexend" w:cs="Lexend"/>
                <w:sz w:val="24"/>
                <w:szCs w:val="24"/>
              </w:rPr>
              <w:t>cija, konfigūracijos pakeitimai).</w:t>
            </w:r>
          </w:p>
          <w:p w14:paraId="7783D52B" w14:textId="77777777" w:rsidR="00AD60F6" w:rsidRDefault="00AD60F6" w:rsidP="00FA1050">
            <w:pPr>
              <w:spacing w:line="276" w:lineRule="auto"/>
              <w:ind w:left="850" w:right="-24" w:firstLine="0"/>
              <w:jc w:val="left"/>
              <w:rPr>
                <w:rFonts w:ascii="Lexend" w:eastAsia="Lexend" w:hAnsi="Lexend" w:cs="Lexend"/>
                <w:sz w:val="24"/>
                <w:szCs w:val="24"/>
              </w:rPr>
            </w:pPr>
          </w:p>
          <w:p w14:paraId="7783D52C"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 xml:space="preserve">Paieškos užklausos </w:t>
            </w:r>
            <w:r>
              <w:rPr>
                <w:rFonts w:ascii="Lexend" w:eastAsia="Lexend" w:hAnsi="Lexend" w:cs="Lexend"/>
                <w:sz w:val="24"/>
                <w:szCs w:val="24"/>
              </w:rPr>
              <w:t>– tikslios frazės arba klausimai, kuriuos vartotojas įveda į paieškos sistemas, siekdamas rasti informaciją apie problemos sprendimą.</w:t>
            </w:r>
          </w:p>
          <w:p w14:paraId="7783D52D" w14:textId="77777777" w:rsidR="00AD60F6" w:rsidRDefault="00AD60F6" w:rsidP="00FA1050">
            <w:pPr>
              <w:spacing w:line="276" w:lineRule="auto"/>
              <w:ind w:left="850" w:right="-24" w:firstLine="0"/>
              <w:jc w:val="left"/>
              <w:rPr>
                <w:rFonts w:ascii="Lexend" w:eastAsia="Lexend" w:hAnsi="Lexend" w:cs="Lexend"/>
                <w:sz w:val="24"/>
                <w:szCs w:val="24"/>
              </w:rPr>
            </w:pPr>
          </w:p>
          <w:p w14:paraId="7783D52E"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lastRenderedPageBreak/>
              <w:t xml:space="preserve">Techniniai forumai </w:t>
            </w:r>
            <w:r>
              <w:rPr>
                <w:rFonts w:ascii="Lexend" w:eastAsia="Lexend" w:hAnsi="Lexend" w:cs="Lexend"/>
                <w:sz w:val="24"/>
                <w:szCs w:val="24"/>
              </w:rPr>
              <w:t>– internetinės diskusijų platformos, kuriose var</w:t>
            </w:r>
            <w:r>
              <w:rPr>
                <w:rFonts w:ascii="Lexend" w:eastAsia="Lexend" w:hAnsi="Lexend" w:cs="Lexend"/>
                <w:sz w:val="24"/>
                <w:szCs w:val="24"/>
              </w:rPr>
              <w:t>totojai dalinasi patirtimi ir sprendimais dėl techninių ir programinių problemų. pvz.</w:t>
            </w:r>
          </w:p>
          <w:p w14:paraId="7783D52F" w14:textId="77777777" w:rsidR="00AD60F6" w:rsidRDefault="00AD60F6" w:rsidP="00FA1050">
            <w:pPr>
              <w:spacing w:line="276" w:lineRule="auto"/>
              <w:ind w:left="850" w:right="-24" w:firstLine="0"/>
              <w:jc w:val="left"/>
              <w:rPr>
                <w:rFonts w:ascii="Lexend" w:eastAsia="Lexend" w:hAnsi="Lexend" w:cs="Lexend"/>
                <w:sz w:val="24"/>
                <w:szCs w:val="24"/>
              </w:rPr>
            </w:pPr>
          </w:p>
          <w:p w14:paraId="7783D530" w14:textId="77777777" w:rsidR="00AD60F6" w:rsidRDefault="00F71A33" w:rsidP="00FA1050">
            <w:pPr>
              <w:numPr>
                <w:ilvl w:val="0"/>
                <w:numId w:val="15"/>
              </w:numPr>
              <w:spacing w:line="276" w:lineRule="auto"/>
              <w:ind w:right="-24"/>
              <w:jc w:val="left"/>
              <w:rPr>
                <w:sz w:val="24"/>
                <w:szCs w:val="24"/>
              </w:rPr>
            </w:pPr>
            <w:proofErr w:type="spellStart"/>
            <w:r>
              <w:rPr>
                <w:rFonts w:ascii="Lexend" w:eastAsia="Lexend" w:hAnsi="Lexend" w:cs="Lexend"/>
                <w:b/>
                <w:sz w:val="24"/>
                <w:szCs w:val="24"/>
              </w:rPr>
              <w:t>Reddit</w:t>
            </w:r>
            <w:proofErr w:type="spellEnd"/>
            <w:r>
              <w:rPr>
                <w:rFonts w:ascii="Lexend" w:eastAsia="Lexend" w:hAnsi="Lexend" w:cs="Lexend"/>
                <w:b/>
                <w:sz w:val="24"/>
                <w:szCs w:val="24"/>
              </w:rPr>
              <w:t xml:space="preserve"> </w:t>
            </w:r>
            <w:r>
              <w:rPr>
                <w:rFonts w:ascii="Lexend" w:eastAsia="Lexend" w:hAnsi="Lexend" w:cs="Lexend"/>
                <w:sz w:val="24"/>
                <w:szCs w:val="24"/>
              </w:rPr>
              <w:t>(kanalai tokie kaip r/</w:t>
            </w:r>
            <w:proofErr w:type="spellStart"/>
            <w:r>
              <w:rPr>
                <w:rFonts w:ascii="Lexend" w:eastAsia="Lexend" w:hAnsi="Lexend" w:cs="Lexend"/>
                <w:sz w:val="24"/>
                <w:szCs w:val="24"/>
              </w:rPr>
              <w:t>techsupport</w:t>
            </w:r>
            <w:proofErr w:type="spellEnd"/>
            <w:r>
              <w:rPr>
                <w:rFonts w:ascii="Lexend" w:eastAsia="Lexend" w:hAnsi="Lexend" w:cs="Lexend"/>
                <w:sz w:val="24"/>
                <w:szCs w:val="24"/>
              </w:rPr>
              <w:t xml:space="preserve"> ir r/</w:t>
            </w:r>
            <w:proofErr w:type="spellStart"/>
            <w:r>
              <w:rPr>
                <w:rFonts w:ascii="Lexend" w:eastAsia="Lexend" w:hAnsi="Lexend" w:cs="Lexend"/>
                <w:sz w:val="24"/>
                <w:szCs w:val="24"/>
              </w:rPr>
              <w:t>buildapc</w:t>
            </w:r>
            <w:proofErr w:type="spellEnd"/>
            <w:r>
              <w:rPr>
                <w:rFonts w:ascii="Lexend" w:eastAsia="Lexend" w:hAnsi="Lexend" w:cs="Lexend"/>
                <w:sz w:val="24"/>
                <w:szCs w:val="24"/>
              </w:rPr>
              <w:t>) – „</w:t>
            </w:r>
            <w:proofErr w:type="spellStart"/>
            <w:r>
              <w:rPr>
                <w:rFonts w:ascii="Lexend" w:eastAsia="Lexend" w:hAnsi="Lexend" w:cs="Lexend"/>
                <w:sz w:val="24"/>
                <w:szCs w:val="24"/>
              </w:rPr>
              <w:t>Reddit</w:t>
            </w:r>
            <w:proofErr w:type="spellEnd"/>
            <w:r>
              <w:rPr>
                <w:rFonts w:ascii="Lexend" w:eastAsia="Lexend" w:hAnsi="Lexend" w:cs="Lexend"/>
                <w:sz w:val="24"/>
                <w:szCs w:val="24"/>
              </w:rPr>
              <w:t>“ platformoje yra daug kanalų, kuriuose technikos entuziastai ir profesionalai dalijasi patirtimi bei sp</w:t>
            </w:r>
            <w:r>
              <w:rPr>
                <w:rFonts w:ascii="Lexend" w:eastAsia="Lexend" w:hAnsi="Lexend" w:cs="Lexend"/>
                <w:sz w:val="24"/>
                <w:szCs w:val="24"/>
              </w:rPr>
              <w:t>rendimais. Tokie forumai, kaip r/</w:t>
            </w:r>
            <w:proofErr w:type="spellStart"/>
            <w:r>
              <w:rPr>
                <w:rFonts w:ascii="Lexend" w:eastAsia="Lexend" w:hAnsi="Lexend" w:cs="Lexend"/>
                <w:sz w:val="24"/>
                <w:szCs w:val="24"/>
              </w:rPr>
              <w:t>techsupport</w:t>
            </w:r>
            <w:proofErr w:type="spellEnd"/>
            <w:r>
              <w:rPr>
                <w:rFonts w:ascii="Lexend" w:eastAsia="Lexend" w:hAnsi="Lexend" w:cs="Lexend"/>
                <w:sz w:val="24"/>
                <w:szCs w:val="24"/>
              </w:rPr>
              <w:t xml:space="preserve">, yra puikūs šaltiniai rasti atsakymus apie techninius gedimus ar patarimus dėl kompiuterių konstravimo.  Svetainė: </w:t>
            </w:r>
            <w:proofErr w:type="spellStart"/>
            <w:r>
              <w:rPr>
                <w:rFonts w:ascii="Lexend" w:eastAsia="Lexend" w:hAnsi="Lexend" w:cs="Lexend"/>
                <w:sz w:val="24"/>
                <w:szCs w:val="24"/>
              </w:rPr>
              <w:t>Reddit</w:t>
            </w:r>
            <w:proofErr w:type="spellEnd"/>
            <w:r>
              <w:rPr>
                <w:rFonts w:ascii="Lexend" w:eastAsia="Lexend" w:hAnsi="Lexend" w:cs="Lexend"/>
                <w:sz w:val="24"/>
                <w:szCs w:val="24"/>
              </w:rPr>
              <w:t xml:space="preserve"> - r/</w:t>
            </w:r>
            <w:proofErr w:type="spellStart"/>
            <w:r>
              <w:rPr>
                <w:rFonts w:ascii="Lexend" w:eastAsia="Lexend" w:hAnsi="Lexend" w:cs="Lexend"/>
                <w:sz w:val="24"/>
                <w:szCs w:val="24"/>
              </w:rPr>
              <w:t>techsupport</w:t>
            </w:r>
            <w:proofErr w:type="spellEnd"/>
            <w:r>
              <w:rPr>
                <w:rFonts w:ascii="Lexend" w:eastAsia="Lexend" w:hAnsi="Lexend" w:cs="Lexend"/>
                <w:sz w:val="24"/>
                <w:szCs w:val="24"/>
              </w:rPr>
              <w:t xml:space="preserve"> </w:t>
            </w:r>
          </w:p>
          <w:p w14:paraId="7783D531" w14:textId="77777777" w:rsidR="00AD60F6" w:rsidRDefault="00F71A33" w:rsidP="00FA1050">
            <w:pPr>
              <w:numPr>
                <w:ilvl w:val="0"/>
                <w:numId w:val="15"/>
              </w:numPr>
              <w:spacing w:line="276" w:lineRule="auto"/>
              <w:ind w:right="-24"/>
              <w:jc w:val="left"/>
              <w:rPr>
                <w:sz w:val="24"/>
                <w:szCs w:val="24"/>
              </w:rPr>
            </w:pPr>
            <w:r>
              <w:rPr>
                <w:rFonts w:ascii="Lexend" w:eastAsia="Lexend" w:hAnsi="Lexend" w:cs="Lexend"/>
                <w:b/>
                <w:sz w:val="24"/>
                <w:szCs w:val="24"/>
              </w:rPr>
              <w:t xml:space="preserve">Microsoft </w:t>
            </w:r>
            <w:proofErr w:type="spellStart"/>
            <w:r>
              <w:rPr>
                <w:rFonts w:ascii="Lexend" w:eastAsia="Lexend" w:hAnsi="Lexend" w:cs="Lexend"/>
                <w:b/>
                <w:sz w:val="24"/>
                <w:szCs w:val="24"/>
              </w:rPr>
              <w:t>Community</w:t>
            </w:r>
            <w:proofErr w:type="spellEnd"/>
            <w:r>
              <w:rPr>
                <w:rFonts w:ascii="Lexend" w:eastAsia="Lexend" w:hAnsi="Lexend" w:cs="Lexend"/>
                <w:b/>
                <w:sz w:val="24"/>
                <w:szCs w:val="24"/>
              </w:rPr>
              <w:t xml:space="preserve"> </w:t>
            </w:r>
            <w:r>
              <w:rPr>
                <w:rFonts w:ascii="Lexend" w:eastAsia="Lexend" w:hAnsi="Lexend" w:cs="Lexend"/>
                <w:sz w:val="24"/>
                <w:szCs w:val="24"/>
              </w:rPr>
              <w:t>– oficialus „Microsoft“ forumas, skirtas problemoms,</w:t>
            </w:r>
            <w:r>
              <w:rPr>
                <w:rFonts w:ascii="Lexend" w:eastAsia="Lexend" w:hAnsi="Lexend" w:cs="Lexend"/>
                <w:sz w:val="24"/>
                <w:szCs w:val="24"/>
              </w:rPr>
              <w:t xml:space="preserve"> susijusioms su „Windows“, „Office“ ir kitais „Microsoft“ produktais. Čia galite gauti oficialius atsakymus arba vartotojų rekomendacijas dėl sprendimų.  </w:t>
            </w:r>
          </w:p>
          <w:p w14:paraId="7783D532" w14:textId="77777777" w:rsidR="00AD60F6" w:rsidRDefault="00F71A33" w:rsidP="00FA1050">
            <w:pPr>
              <w:numPr>
                <w:ilvl w:val="0"/>
                <w:numId w:val="15"/>
              </w:numPr>
              <w:spacing w:line="276" w:lineRule="auto"/>
              <w:ind w:right="-24"/>
              <w:jc w:val="left"/>
              <w:rPr>
                <w:sz w:val="24"/>
                <w:szCs w:val="24"/>
              </w:rPr>
            </w:pPr>
            <w:r>
              <w:rPr>
                <w:rFonts w:ascii="Lexend" w:eastAsia="Lexend" w:hAnsi="Lexend" w:cs="Lexend"/>
                <w:b/>
                <w:sz w:val="24"/>
                <w:szCs w:val="24"/>
              </w:rPr>
              <w:t xml:space="preserve">Apple </w:t>
            </w:r>
            <w:proofErr w:type="spellStart"/>
            <w:r>
              <w:rPr>
                <w:rFonts w:ascii="Lexend" w:eastAsia="Lexend" w:hAnsi="Lexend" w:cs="Lexend"/>
                <w:b/>
                <w:sz w:val="24"/>
                <w:szCs w:val="24"/>
              </w:rPr>
              <w:t>Discussions</w:t>
            </w:r>
            <w:proofErr w:type="spellEnd"/>
            <w:r>
              <w:rPr>
                <w:rFonts w:ascii="Lexend" w:eastAsia="Lexend" w:hAnsi="Lexend" w:cs="Lexend"/>
                <w:b/>
                <w:sz w:val="24"/>
                <w:szCs w:val="24"/>
              </w:rPr>
              <w:t xml:space="preserve"> </w:t>
            </w:r>
            <w:r>
              <w:rPr>
                <w:rFonts w:ascii="Lexend" w:eastAsia="Lexend" w:hAnsi="Lexend" w:cs="Lexend"/>
                <w:sz w:val="24"/>
                <w:szCs w:val="24"/>
              </w:rPr>
              <w:t>– tai oficialus „Apple“ vartotojų forumas, kuriame aptariamos problemos, susijusios</w:t>
            </w:r>
            <w:r>
              <w:rPr>
                <w:rFonts w:ascii="Lexend" w:eastAsia="Lexend" w:hAnsi="Lexend" w:cs="Lexend"/>
                <w:sz w:val="24"/>
                <w:szCs w:val="24"/>
              </w:rPr>
              <w:t xml:space="preserve"> su „</w:t>
            </w:r>
            <w:proofErr w:type="spellStart"/>
            <w:r>
              <w:rPr>
                <w:rFonts w:ascii="Lexend" w:eastAsia="Lexend" w:hAnsi="Lexend" w:cs="Lexend"/>
                <w:sz w:val="24"/>
                <w:szCs w:val="24"/>
              </w:rPr>
              <w:t>Mac</w:t>
            </w:r>
            <w:proofErr w:type="spellEnd"/>
            <w:r>
              <w:rPr>
                <w:rFonts w:ascii="Lexend" w:eastAsia="Lexend" w:hAnsi="Lexend" w:cs="Lexend"/>
                <w:sz w:val="24"/>
                <w:szCs w:val="24"/>
              </w:rPr>
              <w:t>“, „iPhone“, „iPad“ ir kitais „Apple“ įrenginiais bei paslaugomis.</w:t>
            </w:r>
          </w:p>
          <w:p w14:paraId="7783D533" w14:textId="77777777" w:rsidR="00AD60F6" w:rsidRDefault="00AD60F6" w:rsidP="00FA1050">
            <w:pPr>
              <w:spacing w:line="276" w:lineRule="auto"/>
              <w:ind w:left="850" w:right="-24" w:firstLine="0"/>
              <w:jc w:val="left"/>
              <w:rPr>
                <w:rFonts w:ascii="Lexend" w:eastAsia="Lexend" w:hAnsi="Lexend" w:cs="Lexend"/>
                <w:sz w:val="24"/>
                <w:szCs w:val="24"/>
              </w:rPr>
            </w:pPr>
          </w:p>
          <w:p w14:paraId="7783D534"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Gamintojo interneto svetainė</w:t>
            </w:r>
            <w:r>
              <w:rPr>
                <w:rFonts w:ascii="Lexend" w:eastAsia="Lexend" w:hAnsi="Lexend" w:cs="Lexend"/>
                <w:sz w:val="24"/>
                <w:szCs w:val="24"/>
              </w:rPr>
              <w:t xml:space="preserve"> – oficiali produkto (įrenginio ar programinės įrangos) kūrėjo svetainė, kur pateikiama patikima informacija apie įrenginių ar programinės įrangos naudo</w:t>
            </w:r>
            <w:r>
              <w:rPr>
                <w:rFonts w:ascii="Lexend" w:eastAsia="Lexend" w:hAnsi="Lexend" w:cs="Lexend"/>
                <w:sz w:val="24"/>
                <w:szCs w:val="24"/>
              </w:rPr>
              <w:t>jimą, trukdžių šalinimą ir atnaujinimus.</w:t>
            </w:r>
          </w:p>
          <w:p w14:paraId="7783D535" w14:textId="77777777" w:rsidR="00AD60F6" w:rsidRDefault="00AD60F6" w:rsidP="00FA1050">
            <w:pPr>
              <w:spacing w:line="276" w:lineRule="auto"/>
              <w:ind w:left="850" w:right="-24" w:firstLine="0"/>
              <w:jc w:val="left"/>
              <w:rPr>
                <w:rFonts w:ascii="Lexend" w:eastAsia="Lexend" w:hAnsi="Lexend" w:cs="Lexend"/>
                <w:sz w:val="24"/>
                <w:szCs w:val="24"/>
              </w:rPr>
            </w:pPr>
          </w:p>
          <w:p w14:paraId="7783D536"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 xml:space="preserve">Programinės įrangos atnaujinimas </w:t>
            </w:r>
            <w:r>
              <w:rPr>
                <w:rFonts w:ascii="Lexend" w:eastAsia="Lexend" w:hAnsi="Lexend" w:cs="Lexend"/>
                <w:sz w:val="24"/>
                <w:szCs w:val="24"/>
              </w:rPr>
              <w:t>– proceso metu įdiegiamos naujausios programinės įrangos versijos, kurios taiso klaidas arba suteikia naujų funkcijų.</w:t>
            </w:r>
          </w:p>
          <w:p w14:paraId="7783D537" w14:textId="77777777" w:rsidR="00AD60F6" w:rsidRDefault="00AD60F6" w:rsidP="00FA1050">
            <w:pPr>
              <w:spacing w:line="276" w:lineRule="auto"/>
              <w:ind w:left="850" w:right="-24" w:firstLine="0"/>
              <w:jc w:val="left"/>
              <w:rPr>
                <w:rFonts w:ascii="Lexend" w:eastAsia="Lexend" w:hAnsi="Lexend" w:cs="Lexend"/>
                <w:sz w:val="24"/>
                <w:szCs w:val="24"/>
              </w:rPr>
            </w:pPr>
          </w:p>
          <w:p w14:paraId="7783D538"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 xml:space="preserve">Optimizavimas </w:t>
            </w:r>
            <w:r>
              <w:rPr>
                <w:rFonts w:ascii="Lexend" w:eastAsia="Lexend" w:hAnsi="Lexend" w:cs="Lexend"/>
                <w:sz w:val="24"/>
                <w:szCs w:val="24"/>
              </w:rPr>
              <w:t>– veiksmų visuma, kuri pagerina įrenginio ar pro</w:t>
            </w:r>
            <w:r>
              <w:rPr>
                <w:rFonts w:ascii="Lexend" w:eastAsia="Lexend" w:hAnsi="Lexend" w:cs="Lexend"/>
                <w:sz w:val="24"/>
                <w:szCs w:val="24"/>
              </w:rPr>
              <w:t>graminės įrangos veikimo greitį ir efektyvumą.</w:t>
            </w:r>
          </w:p>
          <w:p w14:paraId="7783D539" w14:textId="77777777" w:rsidR="00AD60F6" w:rsidRDefault="00AD60F6" w:rsidP="00FA1050">
            <w:pPr>
              <w:spacing w:line="276" w:lineRule="auto"/>
              <w:ind w:left="850" w:right="-24" w:firstLine="0"/>
              <w:jc w:val="left"/>
              <w:rPr>
                <w:rFonts w:ascii="Lexend" w:eastAsia="Lexend" w:hAnsi="Lexend" w:cs="Lexend"/>
                <w:sz w:val="24"/>
                <w:szCs w:val="24"/>
              </w:rPr>
            </w:pPr>
          </w:p>
          <w:p w14:paraId="7783D53A"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b/>
                <w:sz w:val="24"/>
                <w:szCs w:val="24"/>
              </w:rPr>
              <w:t>Dezinformacija</w:t>
            </w:r>
            <w:r>
              <w:rPr>
                <w:rFonts w:ascii="Lexend" w:eastAsia="Lexend" w:hAnsi="Lexend" w:cs="Lexend"/>
                <w:sz w:val="24"/>
                <w:szCs w:val="24"/>
              </w:rPr>
              <w:t xml:space="preserve"> – netiksli arba klaidinga informacija, kuri gali būti pateikiama nepatikimuose šaltiniuose ar forumuose, dažnai be tinkamo pagrindo.</w:t>
            </w:r>
          </w:p>
          <w:p w14:paraId="7783D53B" w14:textId="77777777" w:rsidR="00AD60F6" w:rsidRDefault="00AD60F6" w:rsidP="00FA1050">
            <w:pPr>
              <w:spacing w:line="276" w:lineRule="auto"/>
              <w:ind w:left="850" w:right="-24" w:firstLine="0"/>
              <w:jc w:val="left"/>
              <w:rPr>
                <w:rFonts w:ascii="Lexend" w:eastAsia="Lexend" w:hAnsi="Lexend" w:cs="Lexend"/>
                <w:sz w:val="24"/>
                <w:szCs w:val="24"/>
              </w:rPr>
            </w:pPr>
          </w:p>
          <w:p w14:paraId="7783D53C"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Norint atrasti problemą ir rasti jos sprendimą, būtina turė</w:t>
            </w:r>
            <w:r>
              <w:rPr>
                <w:rFonts w:ascii="Lexend" w:eastAsia="Lexend" w:hAnsi="Lexend" w:cs="Lexend"/>
                <w:sz w:val="24"/>
                <w:szCs w:val="24"/>
              </w:rPr>
              <w:t>ti kritinį ir loginį mąstymą. Šie gebėjimai leidžia tiksliai analizuoti situaciją, identifikuoti esmines problemas bei struktūruotai atlikti paiešką. Kritinis mąstymas padeda įvertinti įvairias perspektyvas ir atskirti svarbią informaciją nuo nereikšmingos</w:t>
            </w:r>
            <w:r>
              <w:rPr>
                <w:rFonts w:ascii="Lexend" w:eastAsia="Lexend" w:hAnsi="Lexend" w:cs="Lexend"/>
                <w:sz w:val="24"/>
                <w:szCs w:val="24"/>
              </w:rPr>
              <w:t xml:space="preserve">, o loginis mąstymas suteikia galimybę nuosekliai apdoroti surinktus duomenis ir rasti tinkamiausius sprendimo </w:t>
            </w:r>
            <w:r>
              <w:rPr>
                <w:rFonts w:ascii="Lexend" w:eastAsia="Lexend" w:hAnsi="Lexend" w:cs="Lexend"/>
                <w:sz w:val="24"/>
                <w:szCs w:val="24"/>
              </w:rPr>
              <w:lastRenderedPageBreak/>
              <w:t>variantus. Tokiu būdu galima efektyviai ir tiksliai išspręsti iškilusias problemas.</w:t>
            </w:r>
          </w:p>
          <w:p w14:paraId="7783D53D" w14:textId="77777777" w:rsidR="00AD60F6" w:rsidRDefault="00AD60F6" w:rsidP="00FA1050">
            <w:pPr>
              <w:spacing w:line="276" w:lineRule="auto"/>
              <w:ind w:left="850" w:right="-24" w:firstLine="0"/>
              <w:jc w:val="left"/>
              <w:rPr>
                <w:rFonts w:ascii="Lexend" w:eastAsia="Lexend" w:hAnsi="Lexend" w:cs="Lexend"/>
                <w:sz w:val="24"/>
                <w:szCs w:val="24"/>
              </w:rPr>
            </w:pPr>
          </w:p>
          <w:p w14:paraId="7783D53E" w14:textId="77777777" w:rsidR="00AD60F6" w:rsidRDefault="00F71A33" w:rsidP="00FA1050">
            <w:pPr>
              <w:spacing w:line="276" w:lineRule="auto"/>
              <w:ind w:left="850" w:right="-24" w:firstLine="0"/>
              <w:jc w:val="left"/>
              <w:rPr>
                <w:rFonts w:ascii="Lexend" w:eastAsia="Lexend" w:hAnsi="Lexend" w:cs="Lexend"/>
                <w:b/>
                <w:sz w:val="24"/>
                <w:szCs w:val="24"/>
              </w:rPr>
            </w:pPr>
            <w:r>
              <w:rPr>
                <w:rFonts w:ascii="Lexend" w:eastAsia="Lexend" w:hAnsi="Lexend" w:cs="Lexend"/>
                <w:b/>
                <w:sz w:val="24"/>
                <w:szCs w:val="24"/>
              </w:rPr>
              <w:t>Sutrikimų klaidų paieškai kita kalba naudokite vertimų plėti</w:t>
            </w:r>
            <w:r>
              <w:rPr>
                <w:rFonts w:ascii="Lexend" w:eastAsia="Lexend" w:hAnsi="Lexend" w:cs="Lexend"/>
                <w:b/>
                <w:sz w:val="24"/>
                <w:szCs w:val="24"/>
              </w:rPr>
              <w:t>nius</w:t>
            </w:r>
          </w:p>
          <w:p w14:paraId="7783D53F" w14:textId="77777777" w:rsidR="00AD60F6" w:rsidRDefault="00AD60F6" w:rsidP="00FA1050">
            <w:pPr>
              <w:spacing w:line="276" w:lineRule="auto"/>
              <w:ind w:left="850" w:right="-24" w:firstLine="0"/>
              <w:jc w:val="left"/>
              <w:rPr>
                <w:rFonts w:ascii="Lexend" w:eastAsia="Lexend" w:hAnsi="Lexend" w:cs="Lexend"/>
                <w:sz w:val="24"/>
                <w:szCs w:val="24"/>
              </w:rPr>
            </w:pPr>
          </w:p>
          <w:p w14:paraId="7783D540"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 xml:space="preserve">Kai informacija randama kita kalba, o jūs norite ją peržiūrėti savo gimtąja kalba, patariama naudotis automatinio vertimo įrankiais, pavyzdžiui, </w:t>
            </w:r>
            <w:r>
              <w:rPr>
                <w:rFonts w:ascii="Lexend" w:eastAsia="Lexend" w:hAnsi="Lexend" w:cs="Lexend"/>
                <w:b/>
                <w:sz w:val="24"/>
                <w:szCs w:val="24"/>
              </w:rPr>
              <w:t xml:space="preserve">„Google </w:t>
            </w:r>
            <w:proofErr w:type="spellStart"/>
            <w:r>
              <w:rPr>
                <w:rFonts w:ascii="Lexend" w:eastAsia="Lexend" w:hAnsi="Lexend" w:cs="Lexend"/>
                <w:b/>
                <w:sz w:val="24"/>
                <w:szCs w:val="24"/>
              </w:rPr>
              <w:t>Translate</w:t>
            </w:r>
            <w:proofErr w:type="spellEnd"/>
            <w:r>
              <w:rPr>
                <w:rFonts w:ascii="Lexend" w:eastAsia="Lexend" w:hAnsi="Lexend" w:cs="Lexend"/>
                <w:b/>
                <w:sz w:val="24"/>
                <w:szCs w:val="24"/>
              </w:rPr>
              <w:t>“</w:t>
            </w:r>
            <w:r>
              <w:rPr>
                <w:rFonts w:ascii="Lexend" w:eastAsia="Lexend" w:hAnsi="Lexend" w:cs="Lexend"/>
                <w:sz w:val="24"/>
                <w:szCs w:val="24"/>
              </w:rPr>
              <w:t xml:space="preserve"> (</w:t>
            </w:r>
            <w:hyperlink r:id="rId10">
              <w:r>
                <w:rPr>
                  <w:rFonts w:ascii="Lexend" w:eastAsia="Lexend" w:hAnsi="Lexend" w:cs="Lexend"/>
                  <w:sz w:val="24"/>
                  <w:szCs w:val="24"/>
                  <w:u w:val="single"/>
                </w:rPr>
                <w:t>https://translate.google.lt</w:t>
              </w:r>
            </w:hyperlink>
            <w:r>
              <w:rPr>
                <w:rFonts w:ascii="Lexend" w:eastAsia="Lexend" w:hAnsi="Lexend" w:cs="Lexend"/>
                <w:sz w:val="24"/>
                <w:szCs w:val="24"/>
              </w:rPr>
              <w:t xml:space="preserve">) arba </w:t>
            </w:r>
            <w:r>
              <w:rPr>
                <w:rFonts w:ascii="Lexend" w:eastAsia="Lexend" w:hAnsi="Lexend" w:cs="Lexend"/>
                <w:b/>
                <w:sz w:val="24"/>
                <w:szCs w:val="24"/>
              </w:rPr>
              <w:t>„</w:t>
            </w:r>
            <w:proofErr w:type="spellStart"/>
            <w:r>
              <w:rPr>
                <w:rFonts w:ascii="Lexend" w:eastAsia="Lexend" w:hAnsi="Lexend" w:cs="Lexend"/>
                <w:b/>
                <w:sz w:val="24"/>
                <w:szCs w:val="24"/>
              </w:rPr>
              <w:t>DeepL</w:t>
            </w:r>
            <w:proofErr w:type="spellEnd"/>
            <w:r>
              <w:rPr>
                <w:rFonts w:ascii="Lexend" w:eastAsia="Lexend" w:hAnsi="Lexend" w:cs="Lexend"/>
                <w:b/>
                <w:sz w:val="24"/>
                <w:szCs w:val="24"/>
              </w:rPr>
              <w:t>“</w:t>
            </w:r>
            <w:r>
              <w:rPr>
                <w:rFonts w:ascii="Lexend" w:eastAsia="Lexend" w:hAnsi="Lexend" w:cs="Lexend"/>
                <w:sz w:val="24"/>
                <w:szCs w:val="24"/>
              </w:rPr>
              <w:t xml:space="preserve"> (</w:t>
            </w:r>
            <w:hyperlink r:id="rId11">
              <w:r>
                <w:rPr>
                  <w:rFonts w:ascii="Lexend" w:eastAsia="Lexend" w:hAnsi="Lexend" w:cs="Lexend"/>
                  <w:sz w:val="24"/>
                  <w:szCs w:val="24"/>
                  <w:u w:val="single"/>
                </w:rPr>
                <w:t>https://www.deepl.com/translator</w:t>
              </w:r>
            </w:hyperlink>
            <w:r>
              <w:rPr>
                <w:rFonts w:ascii="Lexend" w:eastAsia="Lexend" w:hAnsi="Lexend" w:cs="Lexend"/>
                <w:sz w:val="24"/>
                <w:szCs w:val="24"/>
              </w:rPr>
              <w:t xml:space="preserve">). </w:t>
            </w:r>
          </w:p>
          <w:p w14:paraId="7783D541" w14:textId="77777777" w:rsidR="00AD60F6" w:rsidRDefault="00AD60F6" w:rsidP="00FA1050">
            <w:pPr>
              <w:spacing w:line="276" w:lineRule="auto"/>
              <w:ind w:left="850" w:right="-24" w:firstLine="0"/>
              <w:jc w:val="left"/>
              <w:rPr>
                <w:rFonts w:ascii="Lexend" w:eastAsia="Lexend" w:hAnsi="Lexend" w:cs="Lexend"/>
                <w:sz w:val="24"/>
                <w:szCs w:val="24"/>
              </w:rPr>
            </w:pPr>
          </w:p>
          <w:p w14:paraId="7783D542"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Šie įrankiai leidžia greitai ir patogiai išversti tekstus iš vienos kalbos į kitą. Tačiau svarbu atkreipti dėmesį į tai, kad automatiniai vertimai nėra tobuli</w:t>
            </w:r>
            <w:r>
              <w:rPr>
                <w:rFonts w:ascii="Lexend" w:eastAsia="Lexend" w:hAnsi="Lexend" w:cs="Lexend"/>
                <w:sz w:val="24"/>
                <w:szCs w:val="24"/>
              </w:rPr>
              <w:t xml:space="preserve"> – jie gali padaryti klaidų ar pateikti netikslų vertimą, ypač sudėtinguose arba konteksto reikalaujančiuose tekstuose. Todėl būtina kritiškai vertinti tokius vertimus, lyginti su originalu ir, jei reikia, papildomai tikslinti informaciją pasitelkiant pati</w:t>
            </w:r>
            <w:r>
              <w:rPr>
                <w:rFonts w:ascii="Lexend" w:eastAsia="Lexend" w:hAnsi="Lexend" w:cs="Lexend"/>
                <w:sz w:val="24"/>
                <w:szCs w:val="24"/>
              </w:rPr>
              <w:t>kimus šaltinius. Toks vertinimas padės išvengti klaidų ir užtikrinti, kad supratimas būtų kuo tikslesnis.</w:t>
            </w:r>
          </w:p>
          <w:p w14:paraId="7783D543" w14:textId="77777777" w:rsidR="00AD60F6" w:rsidRDefault="00AD60F6" w:rsidP="00FA1050">
            <w:pPr>
              <w:spacing w:line="276" w:lineRule="auto"/>
              <w:ind w:left="850" w:right="-24" w:firstLine="0"/>
              <w:jc w:val="left"/>
              <w:rPr>
                <w:rFonts w:ascii="Lexend" w:eastAsia="Lexend" w:hAnsi="Lexend" w:cs="Lexend"/>
                <w:sz w:val="24"/>
                <w:szCs w:val="24"/>
              </w:rPr>
            </w:pPr>
          </w:p>
          <w:p w14:paraId="7783D544"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 xml:space="preserve">Šiuos įrankius galite integruoti į savo naršyklėje pridėdami jų plėtinius (angl. </w:t>
            </w:r>
            <w:proofErr w:type="spellStart"/>
            <w:r>
              <w:rPr>
                <w:rFonts w:ascii="Lexend" w:eastAsia="Lexend" w:hAnsi="Lexend" w:cs="Lexend"/>
                <w:sz w:val="24"/>
                <w:szCs w:val="24"/>
              </w:rPr>
              <w:t>extentions</w:t>
            </w:r>
            <w:proofErr w:type="spellEnd"/>
            <w:r>
              <w:rPr>
                <w:rFonts w:ascii="Lexend" w:eastAsia="Lexend" w:hAnsi="Lexend" w:cs="Lexend"/>
                <w:sz w:val="24"/>
                <w:szCs w:val="24"/>
              </w:rPr>
              <w:t>).</w:t>
            </w:r>
          </w:p>
          <w:p w14:paraId="7783D545" w14:textId="77777777" w:rsidR="00AD60F6" w:rsidRDefault="00AD60F6" w:rsidP="00FA1050">
            <w:pPr>
              <w:spacing w:line="276" w:lineRule="auto"/>
              <w:ind w:left="850" w:right="-24" w:firstLine="0"/>
              <w:jc w:val="left"/>
              <w:rPr>
                <w:rFonts w:ascii="Lexend" w:eastAsia="Lexend" w:hAnsi="Lexend" w:cs="Lexend"/>
                <w:sz w:val="24"/>
                <w:szCs w:val="24"/>
              </w:rPr>
            </w:pPr>
          </w:p>
          <w:p w14:paraId="7783D546" w14:textId="77777777" w:rsidR="00AD60F6" w:rsidRDefault="00F71A33" w:rsidP="00FA1050">
            <w:pPr>
              <w:spacing w:line="276" w:lineRule="auto"/>
              <w:ind w:left="850" w:right="-24" w:firstLine="0"/>
              <w:jc w:val="left"/>
              <w:rPr>
                <w:rFonts w:ascii="Lexend" w:eastAsia="Lexend" w:hAnsi="Lexend" w:cs="Lexend"/>
                <w:b/>
                <w:sz w:val="24"/>
                <w:szCs w:val="24"/>
              </w:rPr>
            </w:pPr>
            <w:r>
              <w:rPr>
                <w:rFonts w:ascii="Lexend" w:eastAsia="Lexend" w:hAnsi="Lexend" w:cs="Lexend"/>
                <w:b/>
                <w:sz w:val="24"/>
                <w:szCs w:val="24"/>
              </w:rPr>
              <w:t>Kaip įjungti automatinius subtitrus su vertimu į lietuvių kalbą YouTube</w:t>
            </w:r>
          </w:p>
          <w:p w14:paraId="7783D547" w14:textId="77777777" w:rsidR="00AD60F6" w:rsidRDefault="00AD60F6" w:rsidP="00FA1050">
            <w:pPr>
              <w:spacing w:line="276" w:lineRule="auto"/>
              <w:ind w:left="850" w:right="-24" w:firstLine="0"/>
              <w:jc w:val="left"/>
              <w:rPr>
                <w:rFonts w:ascii="Lexend" w:eastAsia="Lexend" w:hAnsi="Lexend" w:cs="Lexend"/>
                <w:b/>
                <w:sz w:val="24"/>
                <w:szCs w:val="24"/>
              </w:rPr>
            </w:pPr>
          </w:p>
          <w:p w14:paraId="7783D548"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Naudodami YouTube, galite įjungti subtitrus su automatiniu vertimu į lietuvių kalbą. Norėdami tai padaryti, sekite šiuos žingsnius:</w:t>
            </w:r>
          </w:p>
          <w:p w14:paraId="7783D549" w14:textId="77777777" w:rsidR="00AD60F6" w:rsidRDefault="00AD60F6" w:rsidP="00FA1050">
            <w:pPr>
              <w:spacing w:line="276" w:lineRule="auto"/>
              <w:ind w:left="850" w:right="-24" w:firstLine="0"/>
              <w:jc w:val="left"/>
              <w:rPr>
                <w:rFonts w:ascii="Lexend" w:eastAsia="Lexend" w:hAnsi="Lexend" w:cs="Lexend"/>
                <w:sz w:val="24"/>
                <w:szCs w:val="24"/>
              </w:rPr>
            </w:pPr>
          </w:p>
          <w:p w14:paraId="7783D54A"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1. Pasirinkite vaizdo įrašą, kurį norite žiūrėti.</w:t>
            </w:r>
          </w:p>
          <w:p w14:paraId="7783D54B"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2. Spustelėkite Subtitrų piktogramą (CC) vaizdo įrašo apačioje, kad įjungtumėte subtitrus.</w:t>
            </w:r>
          </w:p>
          <w:p w14:paraId="7783D54C"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3. Eikite į nustatymus (pavaros piktograma).</w:t>
            </w:r>
          </w:p>
          <w:p w14:paraId="7783D54D"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4. Pasirinkite Subtitrai → Automatinis vertimas.</w:t>
            </w:r>
          </w:p>
          <w:p w14:paraId="7783D54E"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5. Iš pateikto sąrašo pasirinkite Lietuvių kalbą.</w:t>
            </w:r>
          </w:p>
          <w:p w14:paraId="7783D54F" w14:textId="77777777" w:rsidR="00AD60F6" w:rsidRDefault="00AD60F6" w:rsidP="00FA1050">
            <w:pPr>
              <w:spacing w:line="276" w:lineRule="auto"/>
              <w:ind w:left="850" w:right="-24" w:firstLine="0"/>
              <w:jc w:val="left"/>
              <w:rPr>
                <w:rFonts w:ascii="Lexend" w:eastAsia="Lexend" w:hAnsi="Lexend" w:cs="Lexend"/>
                <w:sz w:val="24"/>
                <w:szCs w:val="24"/>
              </w:rPr>
            </w:pPr>
          </w:p>
          <w:p w14:paraId="7783D550" w14:textId="77777777" w:rsidR="00AD60F6" w:rsidRDefault="00F71A33" w:rsidP="00FA1050">
            <w:pPr>
              <w:spacing w:line="276" w:lineRule="auto"/>
              <w:ind w:left="850" w:right="-24" w:firstLine="0"/>
              <w:jc w:val="left"/>
              <w:rPr>
                <w:rFonts w:ascii="Lexend" w:eastAsia="Lexend" w:hAnsi="Lexend" w:cs="Lexend"/>
                <w:sz w:val="24"/>
                <w:szCs w:val="24"/>
              </w:rPr>
            </w:pPr>
            <w:r>
              <w:rPr>
                <w:rFonts w:ascii="Lexend" w:eastAsia="Lexend" w:hAnsi="Lexend" w:cs="Lexend"/>
                <w:sz w:val="24"/>
                <w:szCs w:val="24"/>
              </w:rPr>
              <w:t>Automatinis vertimas</w:t>
            </w:r>
            <w:r>
              <w:rPr>
                <w:rFonts w:ascii="Lexend" w:eastAsia="Lexend" w:hAnsi="Lexend" w:cs="Lexend"/>
                <w:sz w:val="24"/>
                <w:szCs w:val="24"/>
              </w:rPr>
              <w:t xml:space="preserve"> padės jums stebėti turinį ir suprasti, kas sakoma, tačiau verta atkreipti dėmesį, kad šie vertimai gali turėti klaidų ar netikslumų.</w:t>
            </w:r>
          </w:p>
          <w:p w14:paraId="7783D551" w14:textId="77777777" w:rsidR="00AD60F6" w:rsidRDefault="00F71A33" w:rsidP="00FA1050">
            <w:pPr>
              <w:spacing w:before="240" w:after="240" w:line="276" w:lineRule="auto"/>
              <w:ind w:left="850" w:right="0" w:firstLine="0"/>
              <w:jc w:val="left"/>
              <w:rPr>
                <w:rFonts w:ascii="Lexend" w:eastAsia="Lexend" w:hAnsi="Lexend" w:cs="Lexend"/>
                <w:sz w:val="24"/>
                <w:szCs w:val="24"/>
              </w:rPr>
            </w:pPr>
            <w:proofErr w:type="spellStart"/>
            <w:r>
              <w:rPr>
                <w:rFonts w:ascii="Lexend" w:eastAsia="Lexend" w:hAnsi="Lexend" w:cs="Lexend"/>
                <w:b/>
                <w:sz w:val="24"/>
                <w:szCs w:val="24"/>
              </w:rPr>
              <w:t>ChatGPT</w:t>
            </w:r>
            <w:proofErr w:type="spellEnd"/>
            <w:r>
              <w:rPr>
                <w:rFonts w:ascii="Lexend" w:eastAsia="Lexend" w:hAnsi="Lexend" w:cs="Lexend"/>
                <w:sz w:val="24"/>
                <w:szCs w:val="24"/>
              </w:rPr>
              <w:t xml:space="preserve"> taip pat galima naudoti informacijos paieškai ir jos vertimui. Keletas būtų kaip galite įrankį panaudoti:</w:t>
            </w:r>
          </w:p>
          <w:p w14:paraId="7783D552" w14:textId="77777777" w:rsidR="00AD60F6" w:rsidRDefault="00F71A33" w:rsidP="00FA1050">
            <w:pPr>
              <w:numPr>
                <w:ilvl w:val="0"/>
                <w:numId w:val="10"/>
              </w:numPr>
              <w:spacing w:before="240" w:line="276" w:lineRule="auto"/>
              <w:ind w:right="0"/>
              <w:jc w:val="left"/>
              <w:rPr>
                <w:sz w:val="24"/>
                <w:szCs w:val="24"/>
              </w:rPr>
            </w:pPr>
            <w:r>
              <w:rPr>
                <w:rFonts w:ascii="Lexend" w:eastAsia="Lexend" w:hAnsi="Lexend" w:cs="Lexend"/>
                <w:b/>
                <w:sz w:val="24"/>
                <w:szCs w:val="24"/>
              </w:rPr>
              <w:lastRenderedPageBreak/>
              <w:t>Teksto v</w:t>
            </w:r>
            <w:r>
              <w:rPr>
                <w:rFonts w:ascii="Lexend" w:eastAsia="Lexend" w:hAnsi="Lexend" w:cs="Lexend"/>
                <w:b/>
                <w:sz w:val="24"/>
                <w:szCs w:val="24"/>
              </w:rPr>
              <w:t>ertimas</w:t>
            </w:r>
            <w:r>
              <w:rPr>
                <w:rFonts w:ascii="Lexend" w:eastAsia="Lexend" w:hAnsi="Lexend" w:cs="Lexend"/>
                <w:b/>
                <w:sz w:val="24"/>
                <w:szCs w:val="24"/>
              </w:rPr>
              <w:br/>
            </w:r>
            <w:r>
              <w:rPr>
                <w:rFonts w:ascii="Lexend" w:eastAsia="Lexend" w:hAnsi="Lexend" w:cs="Lexend"/>
                <w:sz w:val="24"/>
                <w:szCs w:val="24"/>
              </w:rPr>
              <w:t xml:space="preserve">Jei radote tekstą kita kalba, galite įklijuoti jį į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ir paprašyti išversti į savo gimtąją kalbą. Tai gali būti naudinga, kai reikia greito ir tikslaus vertimo, ypač jei tekstas nėra per ilgas.</w:t>
            </w:r>
            <w:r>
              <w:rPr>
                <w:rFonts w:ascii="Lexend" w:eastAsia="Lexend" w:hAnsi="Lexend" w:cs="Lexend"/>
                <w:sz w:val="24"/>
                <w:szCs w:val="24"/>
              </w:rPr>
              <w:br/>
            </w:r>
            <w:r>
              <w:rPr>
                <w:rFonts w:ascii="Lexend" w:eastAsia="Lexend" w:hAnsi="Lexend" w:cs="Lexend"/>
                <w:b/>
                <w:sz w:val="24"/>
                <w:szCs w:val="24"/>
              </w:rPr>
              <w:t>Pavyzdys</w:t>
            </w:r>
            <w:r>
              <w:rPr>
                <w:rFonts w:ascii="Lexend" w:eastAsia="Lexend" w:hAnsi="Lexend" w:cs="Lexend"/>
                <w:sz w:val="24"/>
                <w:szCs w:val="24"/>
              </w:rPr>
              <w:t>: „Prašau išversti šį tekstą iš anglų ka</w:t>
            </w:r>
            <w:r>
              <w:rPr>
                <w:rFonts w:ascii="Lexend" w:eastAsia="Lexend" w:hAnsi="Lexend" w:cs="Lexend"/>
                <w:sz w:val="24"/>
                <w:szCs w:val="24"/>
              </w:rPr>
              <w:t>lbos į lietuvių.</w:t>
            </w:r>
          </w:p>
          <w:p w14:paraId="7783D553" w14:textId="77777777" w:rsidR="00AD60F6" w:rsidRDefault="00F71A33" w:rsidP="00FA1050">
            <w:pPr>
              <w:numPr>
                <w:ilvl w:val="0"/>
                <w:numId w:val="10"/>
              </w:numPr>
              <w:spacing w:after="240" w:line="276" w:lineRule="auto"/>
              <w:ind w:right="0"/>
              <w:jc w:val="left"/>
              <w:rPr>
                <w:sz w:val="24"/>
                <w:szCs w:val="24"/>
              </w:rPr>
            </w:pPr>
            <w:r>
              <w:rPr>
                <w:rFonts w:ascii="Lexend" w:eastAsia="Lexend" w:hAnsi="Lexend" w:cs="Lexend"/>
                <w:b/>
                <w:sz w:val="24"/>
                <w:szCs w:val="24"/>
              </w:rPr>
              <w:t>Vertimo tikslumo vertinimas</w:t>
            </w:r>
            <w:r>
              <w:rPr>
                <w:rFonts w:ascii="Lexend" w:eastAsia="Lexend" w:hAnsi="Lexend" w:cs="Lexend"/>
                <w:sz w:val="24"/>
                <w:szCs w:val="24"/>
              </w:rPr>
              <w:br/>
            </w:r>
            <w:r>
              <w:rPr>
                <w:rFonts w:ascii="Lexend" w:eastAsia="Lexend" w:hAnsi="Lexend" w:cs="Lexend"/>
                <w:sz w:val="24"/>
                <w:szCs w:val="24"/>
              </w:rPr>
              <w:t xml:space="preserve">Po vertimo, jei naudojote kitą automatinio vertimo įrankį, pvz., „Google </w:t>
            </w:r>
            <w:proofErr w:type="spellStart"/>
            <w:r>
              <w:rPr>
                <w:rFonts w:ascii="Lexend" w:eastAsia="Lexend" w:hAnsi="Lexend" w:cs="Lexend"/>
                <w:sz w:val="24"/>
                <w:szCs w:val="24"/>
              </w:rPr>
              <w:t>Translate</w:t>
            </w:r>
            <w:proofErr w:type="spellEnd"/>
            <w:r>
              <w:rPr>
                <w:rFonts w:ascii="Lexend" w:eastAsia="Lexend" w:hAnsi="Lexend" w:cs="Lexend"/>
                <w:sz w:val="24"/>
                <w:szCs w:val="24"/>
              </w:rPr>
              <w:t>“ ar „</w:t>
            </w:r>
            <w:proofErr w:type="spellStart"/>
            <w:r>
              <w:rPr>
                <w:rFonts w:ascii="Lexend" w:eastAsia="Lexend" w:hAnsi="Lexend" w:cs="Lexend"/>
                <w:sz w:val="24"/>
                <w:szCs w:val="24"/>
              </w:rPr>
              <w:t>DeepL</w:t>
            </w:r>
            <w:proofErr w:type="spellEnd"/>
            <w:r>
              <w:rPr>
                <w:rFonts w:ascii="Lexend" w:eastAsia="Lexend" w:hAnsi="Lexend" w:cs="Lexend"/>
                <w:sz w:val="24"/>
                <w:szCs w:val="24"/>
              </w:rPr>
              <w:t xml:space="preserve">“, galite paprašyti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įvertinti vertimo tikslumą. Galite įklijuoti originalų tekstą ir jo automatinį vertimą, o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padės patikrinti, ar vertimas atitink</w:t>
            </w:r>
            <w:r>
              <w:rPr>
                <w:rFonts w:ascii="Lexend" w:eastAsia="Lexend" w:hAnsi="Lexend" w:cs="Lexend"/>
                <w:sz w:val="24"/>
                <w:szCs w:val="24"/>
              </w:rPr>
              <w:t>a pradinį tekstą ir ar nėra vertimo klaidų.</w:t>
            </w:r>
            <w:r>
              <w:rPr>
                <w:rFonts w:ascii="Lexend" w:eastAsia="Lexend" w:hAnsi="Lexend" w:cs="Lexend"/>
                <w:sz w:val="24"/>
                <w:szCs w:val="24"/>
              </w:rPr>
              <w:br/>
            </w:r>
            <w:r>
              <w:rPr>
                <w:rFonts w:ascii="Lexend" w:eastAsia="Lexend" w:hAnsi="Lexend" w:cs="Lexend"/>
                <w:b/>
                <w:sz w:val="24"/>
                <w:szCs w:val="24"/>
              </w:rPr>
              <w:t>Pavyzdys</w:t>
            </w:r>
            <w:r>
              <w:rPr>
                <w:rFonts w:ascii="Lexend" w:eastAsia="Lexend" w:hAnsi="Lexend" w:cs="Lexend"/>
                <w:sz w:val="24"/>
                <w:szCs w:val="24"/>
              </w:rPr>
              <w:t>: „Prašau palyginti šį vertimą su originalu ir nurodyti, ar yra kokių nors klaidų.“</w:t>
            </w:r>
          </w:p>
          <w:p w14:paraId="7783D554" w14:textId="77777777" w:rsidR="00AD60F6" w:rsidRDefault="00F71A33" w:rsidP="00FA1050">
            <w:pPr>
              <w:spacing w:before="240" w:after="240" w:line="276" w:lineRule="auto"/>
              <w:ind w:left="850" w:right="0" w:firstLine="0"/>
              <w:jc w:val="left"/>
              <w:rPr>
                <w:rFonts w:ascii="Lexend" w:eastAsia="Lexend" w:hAnsi="Lexend" w:cs="Lexend"/>
                <w:b/>
                <w:sz w:val="24"/>
                <w:szCs w:val="24"/>
              </w:rPr>
            </w:pPr>
            <w:proofErr w:type="spellStart"/>
            <w:r>
              <w:rPr>
                <w:rFonts w:ascii="Lexend" w:eastAsia="Lexend" w:hAnsi="Lexend" w:cs="Lexend"/>
                <w:b/>
                <w:sz w:val="24"/>
                <w:szCs w:val="24"/>
              </w:rPr>
              <w:t>ChatGPT</w:t>
            </w:r>
            <w:proofErr w:type="spellEnd"/>
            <w:r>
              <w:rPr>
                <w:rFonts w:ascii="Lexend" w:eastAsia="Lexend" w:hAnsi="Lexend" w:cs="Lexend"/>
                <w:b/>
                <w:sz w:val="24"/>
                <w:szCs w:val="24"/>
              </w:rPr>
              <w:t xml:space="preserve"> gali būti naudingas pagalbininkas sprendžiant skaitmeninių įrenginių ir programinės įrangos sutrikimus:</w:t>
            </w:r>
          </w:p>
          <w:p w14:paraId="7783D555" w14:textId="77777777" w:rsidR="00AD60F6" w:rsidRDefault="00F71A33" w:rsidP="00FA1050">
            <w:pPr>
              <w:numPr>
                <w:ilvl w:val="0"/>
                <w:numId w:val="24"/>
              </w:numPr>
              <w:spacing w:before="240" w:after="240" w:line="276" w:lineRule="auto"/>
              <w:ind w:right="0"/>
              <w:jc w:val="left"/>
              <w:rPr>
                <w:rFonts w:ascii="Lexend" w:eastAsia="Lexend" w:hAnsi="Lexend" w:cs="Lexend"/>
                <w:b/>
                <w:sz w:val="24"/>
                <w:szCs w:val="24"/>
              </w:rPr>
            </w:pPr>
            <w:r>
              <w:rPr>
                <w:rFonts w:ascii="Lexend" w:eastAsia="Lexend" w:hAnsi="Lexend" w:cs="Lexend"/>
                <w:b/>
                <w:sz w:val="24"/>
                <w:szCs w:val="24"/>
              </w:rPr>
              <w:t>Sutrikim</w:t>
            </w:r>
            <w:r>
              <w:rPr>
                <w:rFonts w:ascii="Lexend" w:eastAsia="Lexend" w:hAnsi="Lexend" w:cs="Lexend"/>
                <w:b/>
                <w:sz w:val="24"/>
                <w:szCs w:val="24"/>
              </w:rPr>
              <w:t>o požymių identifikavimas</w:t>
            </w:r>
          </w:p>
          <w:p w14:paraId="7783D556" w14:textId="77777777" w:rsidR="00AD60F6" w:rsidRDefault="00F71A33" w:rsidP="00FA1050">
            <w:pPr>
              <w:spacing w:before="240" w:after="240" w:line="276" w:lineRule="auto"/>
              <w:ind w:left="1440" w:right="0" w:firstLine="0"/>
              <w:jc w:val="left"/>
              <w:rPr>
                <w:rFonts w:ascii="Lexend" w:eastAsia="Lexend" w:hAnsi="Lexend" w:cs="Lexend"/>
                <w:i/>
                <w:sz w:val="24"/>
                <w:szCs w:val="24"/>
              </w:rPr>
            </w:pPr>
            <w:r>
              <w:rPr>
                <w:rFonts w:ascii="Lexend" w:eastAsia="Lexend" w:hAnsi="Lexend" w:cs="Lexend"/>
                <w:sz w:val="24"/>
                <w:szCs w:val="24"/>
              </w:rPr>
              <w:t xml:space="preserve">Jei kyla problema su įrenginiu ar programa, galite aprašyti simptomus, o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gali padėti identifikuoti galimą problemos šaltinį. Pvz., jei kompiuteris dirba labai lėtai, galite paaiškinti situaciją ir paprašyti patarimų, kas g</w:t>
            </w:r>
            <w:r>
              <w:rPr>
                <w:rFonts w:ascii="Lexend" w:eastAsia="Lexend" w:hAnsi="Lexend" w:cs="Lexend"/>
                <w:sz w:val="24"/>
                <w:szCs w:val="24"/>
              </w:rPr>
              <w:t>alėtų būti negerai.</w:t>
            </w:r>
            <w:r>
              <w:rPr>
                <w:rFonts w:ascii="Lexend" w:eastAsia="Lexend" w:hAnsi="Lexend" w:cs="Lexend"/>
                <w:sz w:val="24"/>
                <w:szCs w:val="24"/>
              </w:rPr>
              <w:br/>
              <w:t>Pavyzdys:</w:t>
            </w:r>
            <w:r>
              <w:rPr>
                <w:rFonts w:ascii="Lexend" w:eastAsia="Lexend" w:hAnsi="Lexend" w:cs="Lexend"/>
                <w:i/>
                <w:sz w:val="24"/>
                <w:szCs w:val="24"/>
              </w:rPr>
              <w:t xml:space="preserve"> Mano kompiuteris labai sulėtėjo, ką galėtų reikšti šis požymis?</w:t>
            </w:r>
          </w:p>
          <w:p w14:paraId="7783D557" w14:textId="77777777" w:rsidR="00AD60F6" w:rsidRDefault="00F71A33" w:rsidP="00FA1050">
            <w:pPr>
              <w:numPr>
                <w:ilvl w:val="0"/>
                <w:numId w:val="8"/>
              </w:numPr>
              <w:spacing w:before="240" w:after="240" w:line="276" w:lineRule="auto"/>
              <w:ind w:left="1488" w:right="0"/>
              <w:jc w:val="left"/>
              <w:rPr>
                <w:rFonts w:ascii="Lexend" w:eastAsia="Lexend" w:hAnsi="Lexend" w:cs="Lexend"/>
                <w:b/>
                <w:sz w:val="24"/>
                <w:szCs w:val="24"/>
              </w:rPr>
            </w:pPr>
            <w:r>
              <w:rPr>
                <w:rFonts w:ascii="Lexend" w:eastAsia="Lexend" w:hAnsi="Lexend" w:cs="Lexend"/>
                <w:b/>
                <w:sz w:val="24"/>
                <w:szCs w:val="24"/>
              </w:rPr>
              <w:t>Sprendimo būdų pateikimas</w:t>
            </w:r>
          </w:p>
          <w:p w14:paraId="7783D558" w14:textId="77777777" w:rsidR="00AD60F6" w:rsidRDefault="00F71A33" w:rsidP="00FA1050">
            <w:pPr>
              <w:spacing w:before="240" w:after="240" w:line="276" w:lineRule="auto"/>
              <w:ind w:left="1417" w:right="0" w:firstLine="0"/>
              <w:jc w:val="left"/>
              <w:rPr>
                <w:rFonts w:ascii="Lexend" w:eastAsia="Lexend" w:hAnsi="Lexend" w:cs="Lexend"/>
                <w:i/>
                <w:sz w:val="24"/>
                <w:szCs w:val="24"/>
              </w:rPr>
            </w:pPr>
            <w:r>
              <w:rPr>
                <w:rFonts w:ascii="Lexend" w:eastAsia="Lexend" w:hAnsi="Lexend" w:cs="Lexend"/>
                <w:sz w:val="24"/>
                <w:szCs w:val="24"/>
              </w:rPr>
              <w:t xml:space="preserve">Kai nustatomi sutrikimo požymiai,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gali pasiūlyti sprendimo būdus. Tai gali būti programinės įrangos atnaujinimas, optimizavimas,</w:t>
            </w:r>
            <w:r>
              <w:rPr>
                <w:rFonts w:ascii="Lexend" w:eastAsia="Lexend" w:hAnsi="Lexend" w:cs="Lexend"/>
                <w:sz w:val="24"/>
                <w:szCs w:val="24"/>
              </w:rPr>
              <w:t xml:space="preserve"> antivirusinės programos paleidimas ar kompiuterio konfigūracijos keitimas.</w:t>
            </w:r>
            <w:r>
              <w:rPr>
                <w:rFonts w:ascii="Lexend" w:eastAsia="Lexend" w:hAnsi="Lexend" w:cs="Lexend"/>
                <w:sz w:val="24"/>
                <w:szCs w:val="24"/>
              </w:rPr>
              <w:br/>
              <w:t xml:space="preserve">Pavyzdys: </w:t>
            </w:r>
            <w:r>
              <w:rPr>
                <w:rFonts w:ascii="Lexend" w:eastAsia="Lexend" w:hAnsi="Lexend" w:cs="Lexend"/>
                <w:i/>
                <w:sz w:val="24"/>
                <w:szCs w:val="24"/>
              </w:rPr>
              <w:t>Kokie būtų galimi sprendimo būdai, jei mano kompiuteris sulėtėjo dėl atminties trūkumo?</w:t>
            </w:r>
          </w:p>
          <w:p w14:paraId="7783D559" w14:textId="77777777" w:rsidR="00AD60F6" w:rsidRDefault="00F71A33" w:rsidP="00FA1050">
            <w:pPr>
              <w:pStyle w:val="Heading3"/>
              <w:keepNext w:val="0"/>
              <w:keepLines w:val="0"/>
              <w:numPr>
                <w:ilvl w:val="0"/>
                <w:numId w:val="12"/>
              </w:numPr>
              <w:spacing w:before="280" w:after="80" w:line="276" w:lineRule="auto"/>
              <w:ind w:right="0"/>
              <w:jc w:val="left"/>
              <w:outlineLvl w:val="2"/>
              <w:rPr>
                <w:rFonts w:ascii="Lexend" w:eastAsia="Lexend" w:hAnsi="Lexend" w:cs="Lexend"/>
                <w:b/>
                <w:color w:val="000000"/>
              </w:rPr>
            </w:pPr>
            <w:bookmarkStart w:id="5" w:name="_r4v913vickj3" w:colFirst="0" w:colLast="0"/>
            <w:bookmarkEnd w:id="5"/>
            <w:r>
              <w:rPr>
                <w:rFonts w:ascii="Lexend" w:eastAsia="Lexend" w:hAnsi="Lexend" w:cs="Lexend"/>
                <w:b/>
                <w:color w:val="000000"/>
              </w:rPr>
              <w:t>Techninių konsultacijų forumų ir gamintojų svetainių naudojimas</w:t>
            </w:r>
          </w:p>
          <w:p w14:paraId="7783D55A" w14:textId="77777777" w:rsidR="00AD60F6" w:rsidRDefault="00F71A33" w:rsidP="00FA1050">
            <w:pPr>
              <w:spacing w:before="240" w:after="240" w:line="276" w:lineRule="auto"/>
              <w:ind w:left="1417" w:right="0" w:firstLine="0"/>
              <w:jc w:val="left"/>
              <w:rPr>
                <w:rFonts w:ascii="Lexend" w:eastAsia="Lexend" w:hAnsi="Lexend" w:cs="Lexend"/>
                <w:i/>
                <w:sz w:val="24"/>
                <w:szCs w:val="24"/>
              </w:rPr>
            </w:pPr>
            <w:r>
              <w:rPr>
                <w:rFonts w:ascii="Lexend" w:eastAsia="Lexend" w:hAnsi="Lexend" w:cs="Lexend"/>
                <w:sz w:val="24"/>
                <w:szCs w:val="24"/>
              </w:rPr>
              <w:t>G</w:t>
            </w:r>
            <w:r>
              <w:rPr>
                <w:rFonts w:ascii="Lexend" w:eastAsia="Lexend" w:hAnsi="Lexend" w:cs="Lexend"/>
                <w:sz w:val="24"/>
                <w:szCs w:val="24"/>
              </w:rPr>
              <w:t>ali padėti formuluoti užklausas, kurias galima naudoti paieškos sistemose arba techniniuose forumuose ieškant informacijos apie problemos sprendimą.</w:t>
            </w:r>
            <w:r>
              <w:rPr>
                <w:rFonts w:ascii="Lexend" w:eastAsia="Lexend" w:hAnsi="Lexend" w:cs="Lexend"/>
                <w:sz w:val="24"/>
                <w:szCs w:val="24"/>
              </w:rPr>
              <w:br/>
            </w:r>
            <w:r>
              <w:rPr>
                <w:rFonts w:ascii="Lexend" w:eastAsia="Lexend" w:hAnsi="Lexend" w:cs="Lexend"/>
                <w:sz w:val="24"/>
                <w:szCs w:val="24"/>
              </w:rPr>
              <w:lastRenderedPageBreak/>
              <w:t xml:space="preserve">Pavyzdys: </w:t>
            </w:r>
            <w:r>
              <w:rPr>
                <w:rFonts w:ascii="Lexend" w:eastAsia="Lexend" w:hAnsi="Lexend" w:cs="Lexend"/>
                <w:i/>
                <w:sz w:val="24"/>
                <w:szCs w:val="24"/>
              </w:rPr>
              <w:t>Kaip teisingai formuluoti užklausą „Google“ arba techniniame forume.</w:t>
            </w:r>
          </w:p>
          <w:p w14:paraId="7783D55B" w14:textId="77777777" w:rsidR="00AD60F6" w:rsidRDefault="00F71A33" w:rsidP="00FA1050">
            <w:pPr>
              <w:pStyle w:val="Heading3"/>
              <w:keepNext w:val="0"/>
              <w:keepLines w:val="0"/>
              <w:numPr>
                <w:ilvl w:val="0"/>
                <w:numId w:val="22"/>
              </w:numPr>
              <w:spacing w:before="280" w:after="80" w:line="276" w:lineRule="auto"/>
              <w:ind w:right="0"/>
              <w:jc w:val="left"/>
              <w:outlineLvl w:val="2"/>
              <w:rPr>
                <w:rFonts w:ascii="Lexend" w:eastAsia="Lexend" w:hAnsi="Lexend" w:cs="Lexend"/>
                <w:b/>
                <w:color w:val="000000"/>
              </w:rPr>
            </w:pPr>
            <w:bookmarkStart w:id="6" w:name="_xeehpw78wb6x" w:colFirst="0" w:colLast="0"/>
            <w:bookmarkEnd w:id="6"/>
            <w:r>
              <w:rPr>
                <w:rFonts w:ascii="Lexend" w:eastAsia="Lexend" w:hAnsi="Lexend" w:cs="Lexend"/>
                <w:b/>
                <w:color w:val="000000"/>
              </w:rPr>
              <w:t>Interneto šaltinių vertinima</w:t>
            </w:r>
            <w:r>
              <w:rPr>
                <w:rFonts w:ascii="Lexend" w:eastAsia="Lexend" w:hAnsi="Lexend" w:cs="Lexend"/>
                <w:b/>
                <w:color w:val="000000"/>
              </w:rPr>
              <w:t>s</w:t>
            </w:r>
          </w:p>
          <w:p w14:paraId="7783D55C" w14:textId="77777777" w:rsidR="00AD60F6" w:rsidRDefault="00F71A33" w:rsidP="00FA1050">
            <w:pPr>
              <w:spacing w:before="240" w:after="240" w:line="276" w:lineRule="auto"/>
              <w:ind w:left="1417" w:right="0" w:firstLine="0"/>
              <w:jc w:val="left"/>
              <w:rPr>
                <w:rFonts w:ascii="Lexend" w:eastAsia="Lexend" w:hAnsi="Lexend" w:cs="Lexend"/>
                <w:i/>
                <w:sz w:val="24"/>
                <w:szCs w:val="24"/>
              </w:rPr>
            </w:pPr>
            <w:r>
              <w:rPr>
                <w:rFonts w:ascii="Lexend" w:eastAsia="Lexend" w:hAnsi="Lexend" w:cs="Lexend"/>
                <w:sz w:val="24"/>
                <w:szCs w:val="24"/>
              </w:rPr>
              <w:t xml:space="preserve">Jei naudojate techninių konsultacijų forumus arba kitus šaltinius,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gali padėti įvertinti, ar rasta informacija yra patikima ir tinkama problemai spręsti. Galite kopijuoti rastus atsakymus ir paprašyti įvertinti, ar tai tinkamas sprendimas jūsų si</w:t>
            </w:r>
            <w:r>
              <w:rPr>
                <w:rFonts w:ascii="Lexend" w:eastAsia="Lexend" w:hAnsi="Lexend" w:cs="Lexend"/>
                <w:sz w:val="24"/>
                <w:szCs w:val="24"/>
              </w:rPr>
              <w:t>tuacijai.</w:t>
            </w:r>
            <w:r>
              <w:rPr>
                <w:rFonts w:ascii="Lexend" w:eastAsia="Lexend" w:hAnsi="Lexend" w:cs="Lexend"/>
                <w:sz w:val="24"/>
                <w:szCs w:val="24"/>
              </w:rPr>
              <w:br/>
              <w:t xml:space="preserve">Pavyzdys: </w:t>
            </w:r>
            <w:r>
              <w:rPr>
                <w:rFonts w:ascii="Lexend" w:eastAsia="Lexend" w:hAnsi="Lexend" w:cs="Lexend"/>
                <w:i/>
                <w:sz w:val="24"/>
                <w:szCs w:val="24"/>
              </w:rPr>
              <w:t>Radau šį atsakymą apie lėtai veikiantį kompiuterį forume. Ar šis sprendimas patikimas?</w:t>
            </w:r>
          </w:p>
          <w:p w14:paraId="7783D55D" w14:textId="77777777" w:rsidR="00AD60F6" w:rsidRDefault="00F71A33" w:rsidP="00FA1050">
            <w:pPr>
              <w:pStyle w:val="Heading3"/>
              <w:keepNext w:val="0"/>
              <w:keepLines w:val="0"/>
              <w:numPr>
                <w:ilvl w:val="0"/>
                <w:numId w:val="9"/>
              </w:numPr>
              <w:spacing w:before="280" w:after="80" w:line="276" w:lineRule="auto"/>
              <w:ind w:right="0"/>
              <w:jc w:val="left"/>
              <w:outlineLvl w:val="2"/>
              <w:rPr>
                <w:rFonts w:ascii="Lexend" w:eastAsia="Lexend" w:hAnsi="Lexend" w:cs="Lexend"/>
                <w:b/>
                <w:color w:val="000000"/>
              </w:rPr>
            </w:pPr>
            <w:bookmarkStart w:id="7" w:name="_ap1dq4dwtzv9" w:colFirst="0" w:colLast="0"/>
            <w:bookmarkEnd w:id="7"/>
            <w:r>
              <w:rPr>
                <w:rFonts w:ascii="Lexend" w:eastAsia="Lexend" w:hAnsi="Lexend" w:cs="Lexend"/>
                <w:b/>
                <w:color w:val="000000"/>
              </w:rPr>
              <w:t>Pagalba techninėse situacijose</w:t>
            </w:r>
          </w:p>
          <w:p w14:paraId="7783D55E" w14:textId="77777777" w:rsidR="00AD60F6" w:rsidRDefault="00F71A33" w:rsidP="00FA1050">
            <w:pPr>
              <w:spacing w:before="240" w:after="240" w:line="276" w:lineRule="auto"/>
              <w:ind w:left="1346" w:right="0" w:firstLine="0"/>
              <w:jc w:val="left"/>
              <w:rPr>
                <w:rFonts w:ascii="Lexend" w:eastAsia="Lexend" w:hAnsi="Lexend" w:cs="Lexend"/>
                <w:i/>
                <w:sz w:val="24"/>
                <w:szCs w:val="24"/>
              </w:rPr>
            </w:pPr>
            <w:r>
              <w:rPr>
                <w:rFonts w:ascii="Lexend" w:eastAsia="Lexend" w:hAnsi="Lexend" w:cs="Lexend"/>
                <w:sz w:val="24"/>
                <w:szCs w:val="24"/>
              </w:rPr>
              <w:t xml:space="preserve">Galite naudotis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kaip pagalbine priemone, kai bendraujate su gamintojų technine pagalba. Pavyzdžiui, jei neaišk</w:t>
            </w:r>
            <w:r>
              <w:rPr>
                <w:rFonts w:ascii="Lexend" w:eastAsia="Lexend" w:hAnsi="Lexend" w:cs="Lexend"/>
                <w:sz w:val="24"/>
                <w:szCs w:val="24"/>
              </w:rPr>
              <w:t xml:space="preserve">u, kaip paaiškinti problemą, galite paprašyti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suformuluoti tikslų aprašymą.</w:t>
            </w:r>
            <w:r>
              <w:rPr>
                <w:rFonts w:ascii="Lexend" w:eastAsia="Lexend" w:hAnsi="Lexend" w:cs="Lexend"/>
                <w:sz w:val="24"/>
                <w:szCs w:val="24"/>
              </w:rPr>
              <w:br/>
              <w:t xml:space="preserve">Pavyzdys: </w:t>
            </w:r>
            <w:r>
              <w:rPr>
                <w:rFonts w:ascii="Lexend" w:eastAsia="Lexend" w:hAnsi="Lexend" w:cs="Lexend"/>
                <w:i/>
                <w:sz w:val="24"/>
                <w:szCs w:val="24"/>
              </w:rPr>
              <w:t>Kaip aprašyti techninę problemą, kai mano nešiojamas kompiuteris neįsijungia?</w:t>
            </w:r>
          </w:p>
          <w:p w14:paraId="7783D55F" w14:textId="77777777" w:rsidR="00AD60F6" w:rsidRDefault="00F71A33" w:rsidP="00FA1050">
            <w:pPr>
              <w:pStyle w:val="Heading3"/>
              <w:keepNext w:val="0"/>
              <w:keepLines w:val="0"/>
              <w:numPr>
                <w:ilvl w:val="0"/>
                <w:numId w:val="5"/>
              </w:numPr>
              <w:spacing w:before="280" w:after="80" w:line="276" w:lineRule="auto"/>
              <w:ind w:right="0"/>
              <w:jc w:val="left"/>
              <w:outlineLvl w:val="2"/>
              <w:rPr>
                <w:rFonts w:ascii="Lexend" w:eastAsia="Lexend" w:hAnsi="Lexend" w:cs="Lexend"/>
                <w:b/>
                <w:color w:val="000000"/>
              </w:rPr>
            </w:pPr>
            <w:bookmarkStart w:id="8" w:name="_p8zmzbg2f3l" w:colFirst="0" w:colLast="0"/>
            <w:bookmarkEnd w:id="8"/>
            <w:r>
              <w:rPr>
                <w:rFonts w:ascii="Lexend" w:eastAsia="Lexend" w:hAnsi="Lexend" w:cs="Lexend"/>
                <w:b/>
                <w:color w:val="000000"/>
              </w:rPr>
              <w:t>Vertimo pagalba ieškant informacijos kitomis kalbomis</w:t>
            </w:r>
          </w:p>
          <w:p w14:paraId="7783D560" w14:textId="77777777" w:rsidR="00AD60F6" w:rsidRDefault="00F71A33" w:rsidP="00FA1050">
            <w:pPr>
              <w:spacing w:before="240" w:after="240" w:line="276" w:lineRule="auto"/>
              <w:ind w:left="1346" w:right="0" w:firstLine="0"/>
              <w:jc w:val="left"/>
              <w:rPr>
                <w:rFonts w:ascii="Lexend" w:eastAsia="Lexend" w:hAnsi="Lexend" w:cs="Lexend"/>
                <w:i/>
                <w:sz w:val="24"/>
                <w:szCs w:val="24"/>
              </w:rPr>
            </w:pPr>
            <w:r>
              <w:rPr>
                <w:rFonts w:ascii="Lexend" w:eastAsia="Lexend" w:hAnsi="Lexend" w:cs="Lexend"/>
                <w:sz w:val="24"/>
                <w:szCs w:val="24"/>
              </w:rPr>
              <w:t xml:space="preserve">Jei techninė informacija arba problemos sprendimai pateikti kita kalba, </w:t>
            </w: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gali padėti išversti turinį į jūsų kalbą ir paaiškinti techninius terminus.</w:t>
            </w:r>
            <w:r>
              <w:rPr>
                <w:rFonts w:ascii="Lexend" w:eastAsia="Lexend" w:hAnsi="Lexend" w:cs="Lexend"/>
                <w:sz w:val="24"/>
                <w:szCs w:val="24"/>
              </w:rPr>
              <w:br/>
              <w:t xml:space="preserve">Pavyzdys: </w:t>
            </w:r>
            <w:r>
              <w:rPr>
                <w:rFonts w:ascii="Lexend" w:eastAsia="Lexend" w:hAnsi="Lexend" w:cs="Lexend"/>
                <w:i/>
                <w:sz w:val="24"/>
                <w:szCs w:val="24"/>
              </w:rPr>
              <w:t>Kaip išversti ir suprasti šią techninę informaciją iš forumo anglų kalba?</w:t>
            </w:r>
          </w:p>
          <w:p w14:paraId="7783D561" w14:textId="77777777" w:rsidR="00AD60F6" w:rsidRDefault="00F71A33" w:rsidP="00FA1050">
            <w:pPr>
              <w:pStyle w:val="Heading3"/>
              <w:keepNext w:val="0"/>
              <w:keepLines w:val="0"/>
              <w:numPr>
                <w:ilvl w:val="0"/>
                <w:numId w:val="18"/>
              </w:numPr>
              <w:spacing w:before="280" w:after="80" w:line="276" w:lineRule="auto"/>
              <w:ind w:right="0"/>
              <w:jc w:val="left"/>
              <w:outlineLvl w:val="2"/>
              <w:rPr>
                <w:rFonts w:ascii="Lexend" w:eastAsia="Lexend" w:hAnsi="Lexend" w:cs="Lexend"/>
                <w:b/>
                <w:color w:val="000000"/>
              </w:rPr>
            </w:pPr>
            <w:bookmarkStart w:id="9" w:name="_w65yr61wg0w2" w:colFirst="0" w:colLast="0"/>
            <w:bookmarkEnd w:id="9"/>
            <w:r>
              <w:rPr>
                <w:rFonts w:ascii="Lexend" w:eastAsia="Lexend" w:hAnsi="Lexend" w:cs="Lexend"/>
                <w:b/>
                <w:color w:val="000000"/>
              </w:rPr>
              <w:t>Kritiškas inform</w:t>
            </w:r>
            <w:r>
              <w:rPr>
                <w:rFonts w:ascii="Lexend" w:eastAsia="Lexend" w:hAnsi="Lexend" w:cs="Lexend"/>
                <w:b/>
                <w:color w:val="000000"/>
              </w:rPr>
              <w:t>acijos vertinimas</w:t>
            </w:r>
          </w:p>
          <w:p w14:paraId="7783D562" w14:textId="77777777" w:rsidR="00AD60F6" w:rsidRDefault="00F71A33" w:rsidP="00FA1050">
            <w:pPr>
              <w:spacing w:before="240" w:after="240" w:line="276" w:lineRule="auto"/>
              <w:ind w:left="1346" w:right="0" w:firstLine="0"/>
              <w:jc w:val="left"/>
              <w:rPr>
                <w:rFonts w:ascii="Lexend" w:eastAsia="Lexend" w:hAnsi="Lexend" w:cs="Lexend"/>
                <w:i/>
                <w:sz w:val="24"/>
                <w:szCs w:val="24"/>
              </w:rPr>
            </w:pPr>
            <w:proofErr w:type="spellStart"/>
            <w:r>
              <w:rPr>
                <w:rFonts w:ascii="Lexend" w:eastAsia="Lexend" w:hAnsi="Lexend" w:cs="Lexend"/>
                <w:sz w:val="24"/>
                <w:szCs w:val="24"/>
              </w:rPr>
              <w:t>ChatGPT</w:t>
            </w:r>
            <w:proofErr w:type="spellEnd"/>
            <w:r>
              <w:rPr>
                <w:rFonts w:ascii="Lexend" w:eastAsia="Lexend" w:hAnsi="Lexend" w:cs="Lexend"/>
                <w:sz w:val="24"/>
                <w:szCs w:val="24"/>
              </w:rPr>
              <w:t xml:space="preserve"> gali padėti analizuoti informaciją ir pateikti kritinę analizę apie rastus sprendimus ar patarimus. Tai svarbu, kad būtų galima atskirti patikimus šaltinius nuo nepatikimų ir išvengti klaidinančių patarimų.</w:t>
            </w:r>
            <w:r>
              <w:rPr>
                <w:rFonts w:ascii="Lexend" w:eastAsia="Lexend" w:hAnsi="Lexend" w:cs="Lexend"/>
                <w:sz w:val="24"/>
                <w:szCs w:val="24"/>
              </w:rPr>
              <w:br/>
              <w:t xml:space="preserve">Pavyzdys: </w:t>
            </w:r>
            <w:r>
              <w:rPr>
                <w:rFonts w:ascii="Lexend" w:eastAsia="Lexend" w:hAnsi="Lexend" w:cs="Lexend"/>
                <w:i/>
                <w:sz w:val="24"/>
                <w:szCs w:val="24"/>
              </w:rPr>
              <w:t>Radau skirtin</w:t>
            </w:r>
            <w:r>
              <w:rPr>
                <w:rFonts w:ascii="Lexend" w:eastAsia="Lexend" w:hAnsi="Lexend" w:cs="Lexend"/>
                <w:i/>
                <w:sz w:val="24"/>
                <w:szCs w:val="24"/>
              </w:rPr>
              <w:t>gus patarimus dėl mano programinės įrangos sutrikimo. Kuris iš jų labiau patikimas?</w:t>
            </w:r>
          </w:p>
          <w:p w14:paraId="7783D563" w14:textId="77777777" w:rsidR="00AD60F6" w:rsidRDefault="00F71A33" w:rsidP="00FA1050">
            <w:pPr>
              <w:spacing w:line="276" w:lineRule="auto"/>
              <w:ind w:left="850" w:right="0" w:firstLine="0"/>
              <w:jc w:val="left"/>
              <w:rPr>
                <w:rFonts w:ascii="Lexend" w:eastAsia="Lexend" w:hAnsi="Lexend" w:cs="Lexend"/>
                <w:color w:val="FFFFFF"/>
                <w:sz w:val="28"/>
                <w:szCs w:val="28"/>
              </w:rPr>
            </w:pPr>
            <w:r>
              <w:rPr>
                <w:rFonts w:ascii="Lexend" w:eastAsia="Lexend" w:hAnsi="Lexend" w:cs="Lexend"/>
                <w:b/>
                <w:color w:val="FFFFFF"/>
                <w:sz w:val="28"/>
                <w:szCs w:val="28"/>
                <w:shd w:val="clear" w:color="auto" w:fill="218F5D"/>
              </w:rPr>
              <w:t>Vaizdo medžiaga</w:t>
            </w:r>
          </w:p>
          <w:p w14:paraId="7783D564" w14:textId="77777777" w:rsidR="00AD60F6" w:rsidRDefault="00F71A33" w:rsidP="00FA1050">
            <w:pPr>
              <w:spacing w:before="200"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30 populiariausių kompiuterio trukdžių šalinimo problemų ir jų sprendimų </w:t>
            </w:r>
            <w:r>
              <w:rPr>
                <w:rFonts w:ascii="Lexend" w:eastAsia="Lexend" w:hAnsi="Lexend" w:cs="Lexend"/>
                <w:sz w:val="24"/>
                <w:szCs w:val="24"/>
              </w:rPr>
              <w:t>(</w:t>
            </w:r>
            <w:proofErr w:type="spellStart"/>
            <w:r>
              <w:fldChar w:fldCharType="begin"/>
            </w:r>
            <w:r>
              <w:instrText xml:space="preserve"> HYPERLINK "https://www.youtube.com/@SkillsBuildTraining" \h </w:instrText>
            </w:r>
            <w:r>
              <w:fldChar w:fldCharType="separate"/>
            </w:r>
            <w:r>
              <w:rPr>
                <w:rFonts w:ascii="Lexend" w:eastAsia="Lexend" w:hAnsi="Lexend" w:cs="Lexend"/>
                <w:sz w:val="24"/>
                <w:szCs w:val="24"/>
              </w:rPr>
              <w:t>SkillsBuild</w:t>
            </w:r>
            <w:proofErr w:type="spellEnd"/>
            <w:r>
              <w:rPr>
                <w:rFonts w:ascii="Lexend" w:eastAsia="Lexend" w:hAnsi="Lexend" w:cs="Lexend"/>
                <w:sz w:val="24"/>
                <w:szCs w:val="24"/>
              </w:rPr>
              <w:t xml:space="preserve"> </w:t>
            </w:r>
            <w:proofErr w:type="spellStart"/>
            <w:r>
              <w:rPr>
                <w:rFonts w:ascii="Lexend" w:eastAsia="Lexend" w:hAnsi="Lexend" w:cs="Lexend"/>
                <w:sz w:val="24"/>
                <w:szCs w:val="24"/>
              </w:rPr>
              <w:t>Traini</w:t>
            </w:r>
            <w:r>
              <w:rPr>
                <w:rFonts w:ascii="Lexend" w:eastAsia="Lexend" w:hAnsi="Lexend" w:cs="Lexend"/>
                <w:sz w:val="24"/>
                <w:szCs w:val="24"/>
              </w:rPr>
              <w:t>ng</w:t>
            </w:r>
            <w:proofErr w:type="spellEnd"/>
            <w:r>
              <w:rPr>
                <w:rFonts w:ascii="Lexend" w:eastAsia="Lexend" w:hAnsi="Lexend" w:cs="Lexend"/>
                <w:sz w:val="24"/>
                <w:szCs w:val="24"/>
              </w:rPr>
              <w:fldChar w:fldCharType="end"/>
            </w:r>
            <w:r>
              <w:rPr>
                <w:rFonts w:ascii="Lexend" w:eastAsia="Lexend" w:hAnsi="Lexend" w:cs="Lexend"/>
                <w:sz w:val="24"/>
                <w:szCs w:val="24"/>
              </w:rPr>
              <w:t>, 2021) anglų kalba. Naudodami YouTube, galite įjungti subtitrus su automatiniu vertimu į lietuvių kalbą.</w:t>
            </w:r>
          </w:p>
          <w:p w14:paraId="7783D565" w14:textId="77777777" w:rsidR="00AD60F6" w:rsidRDefault="00F71A33" w:rsidP="00FA1050">
            <w:pPr>
              <w:numPr>
                <w:ilvl w:val="0"/>
                <w:numId w:val="13"/>
              </w:numPr>
              <w:spacing w:before="200" w:line="276" w:lineRule="auto"/>
              <w:ind w:right="0"/>
              <w:jc w:val="left"/>
              <w:rPr>
                <w:rFonts w:ascii="Lexend" w:eastAsia="Lexend" w:hAnsi="Lexend" w:cs="Lexend"/>
                <w:sz w:val="24"/>
                <w:szCs w:val="24"/>
              </w:rPr>
            </w:pPr>
            <w:r>
              <w:rPr>
                <w:rFonts w:ascii="Lexend" w:eastAsia="Lexend" w:hAnsi="Lexend" w:cs="Lexend"/>
                <w:sz w:val="24"/>
                <w:szCs w:val="24"/>
              </w:rPr>
              <w:lastRenderedPageBreak/>
              <w:t>Trukmė: 57:35 min.</w:t>
            </w:r>
          </w:p>
          <w:p w14:paraId="7783D566"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2">
              <w:r>
                <w:rPr>
                  <w:rFonts w:ascii="Lexend" w:eastAsia="Lexend" w:hAnsi="Lexend" w:cs="Lexend"/>
                  <w:sz w:val="24"/>
                  <w:szCs w:val="24"/>
                  <w:u w:val="single"/>
                </w:rPr>
                <w:t>https://www.youtube.com/watch?v=kJ4KiUk-HuY</w:t>
              </w:r>
            </w:hyperlink>
          </w:p>
          <w:p w14:paraId="7783D567" w14:textId="77777777" w:rsidR="00AD60F6" w:rsidRDefault="00F71A33" w:rsidP="00FA1050">
            <w:pPr>
              <w:spacing w:before="200" w:line="276" w:lineRule="auto"/>
              <w:ind w:left="855" w:right="0" w:firstLine="0"/>
              <w:jc w:val="left"/>
              <w:rPr>
                <w:rFonts w:ascii="Lexend" w:eastAsia="Lexend" w:hAnsi="Lexend" w:cs="Lexend"/>
                <w:b/>
                <w:sz w:val="24"/>
                <w:szCs w:val="24"/>
              </w:rPr>
            </w:pPr>
            <w:r>
              <w:rPr>
                <w:rFonts w:ascii="Lexend" w:eastAsia="Lexend" w:hAnsi="Lexend" w:cs="Lexend"/>
                <w:b/>
                <w:sz w:val="24"/>
                <w:szCs w:val="24"/>
              </w:rPr>
              <w:t>KAIP MUS PAVEIKIA DEZINFORMACIJA IR KAIP JAI ATSISPIRTI? Lietuvos nacionalinė Martyno Mažvydo biblioteka (2022)</w:t>
            </w:r>
          </w:p>
          <w:p w14:paraId="7783D568"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57:35 min.</w:t>
            </w:r>
          </w:p>
          <w:p w14:paraId="7783D569"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3">
              <w:r>
                <w:rPr>
                  <w:rFonts w:ascii="Lexend" w:eastAsia="Lexend" w:hAnsi="Lexend" w:cs="Lexend"/>
                  <w:sz w:val="24"/>
                  <w:szCs w:val="24"/>
                  <w:u w:val="single"/>
                </w:rPr>
                <w:t>https://www.youtube.com/watch?v=F6Qx3dglJZE</w:t>
              </w:r>
            </w:hyperlink>
          </w:p>
          <w:p w14:paraId="7783D56A" w14:textId="77777777" w:rsidR="00AD60F6" w:rsidRDefault="00AD60F6" w:rsidP="00FA1050">
            <w:pPr>
              <w:spacing w:line="276" w:lineRule="auto"/>
              <w:ind w:right="0" w:firstLine="0"/>
              <w:jc w:val="left"/>
              <w:rPr>
                <w:rFonts w:ascii="Lexend" w:eastAsia="Lexend" w:hAnsi="Lexend" w:cs="Lexend"/>
                <w:sz w:val="24"/>
                <w:szCs w:val="24"/>
              </w:rPr>
            </w:pPr>
          </w:p>
          <w:p w14:paraId="7783D56B" w14:textId="77777777" w:rsidR="00AD60F6" w:rsidRDefault="00F71A33" w:rsidP="00FA1050">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„Labas, </w:t>
            </w:r>
            <w:r>
              <w:rPr>
                <w:rFonts w:ascii="Lexend" w:eastAsia="Lexend" w:hAnsi="Lexend" w:cs="Lexend"/>
                <w:b/>
                <w:sz w:val="24"/>
                <w:szCs w:val="24"/>
              </w:rPr>
              <w:t>Milda“: Dezinformacija: ar dirbtinis intelektas jau valdo mūsų galvas? (2022)</w:t>
            </w:r>
          </w:p>
          <w:p w14:paraId="7783D56C"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41:41 min.</w:t>
            </w:r>
          </w:p>
          <w:p w14:paraId="7783D56D"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4">
              <w:r>
                <w:rPr>
                  <w:rFonts w:ascii="Lexend" w:eastAsia="Lexend" w:hAnsi="Lexend" w:cs="Lexend"/>
                  <w:sz w:val="24"/>
                  <w:szCs w:val="24"/>
                  <w:u w:val="single"/>
                </w:rPr>
                <w:t>https://www.youtube.com/watch?v=mTk1P9q40pU</w:t>
              </w:r>
            </w:hyperlink>
          </w:p>
          <w:p w14:paraId="7783D56E" w14:textId="77777777" w:rsidR="00AD60F6" w:rsidRDefault="00AD60F6" w:rsidP="00FA1050">
            <w:pPr>
              <w:spacing w:line="276" w:lineRule="auto"/>
              <w:ind w:right="0" w:firstLine="0"/>
              <w:jc w:val="left"/>
              <w:rPr>
                <w:rFonts w:ascii="Lexend" w:eastAsia="Lexend" w:hAnsi="Lexend" w:cs="Lexend"/>
                <w:sz w:val="24"/>
                <w:szCs w:val="24"/>
              </w:rPr>
            </w:pPr>
          </w:p>
          <w:p w14:paraId="7783D56F" w14:textId="77777777" w:rsidR="00AD60F6" w:rsidRDefault="00F71A33" w:rsidP="00FA1050">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 xml:space="preserve">Atsparumo dezinformacijai pamoka. </w:t>
            </w:r>
            <w:r>
              <w:rPr>
                <w:rFonts w:ascii="Lexend" w:eastAsia="Lexend" w:hAnsi="Lexend" w:cs="Lexend"/>
                <w:sz w:val="24"/>
                <w:szCs w:val="24"/>
              </w:rPr>
              <w:t xml:space="preserve">Martyno </w:t>
            </w:r>
            <w:r>
              <w:rPr>
                <w:rFonts w:ascii="Lexend" w:eastAsia="Lexend" w:hAnsi="Lexend" w:cs="Lexend"/>
                <w:sz w:val="24"/>
                <w:szCs w:val="24"/>
              </w:rPr>
              <w:t>Mažvydo biblioteka (2022)</w:t>
            </w:r>
          </w:p>
          <w:p w14:paraId="7783D570"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41:41 min.</w:t>
            </w:r>
          </w:p>
          <w:p w14:paraId="7783D571"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5">
              <w:r>
                <w:rPr>
                  <w:rFonts w:ascii="Lexend" w:eastAsia="Lexend" w:hAnsi="Lexend" w:cs="Lexend"/>
                  <w:sz w:val="24"/>
                  <w:szCs w:val="24"/>
                  <w:u w:val="single"/>
                </w:rPr>
                <w:t>https://www.youtube.com/watch?v=i-mGTwigojg</w:t>
              </w:r>
            </w:hyperlink>
          </w:p>
          <w:p w14:paraId="7783D572" w14:textId="77777777" w:rsidR="00AD60F6" w:rsidRDefault="00AD60F6" w:rsidP="00FA1050">
            <w:pPr>
              <w:spacing w:line="276" w:lineRule="auto"/>
              <w:ind w:right="0" w:firstLine="0"/>
              <w:jc w:val="left"/>
              <w:rPr>
                <w:rFonts w:ascii="Lexend" w:eastAsia="Lexend" w:hAnsi="Lexend" w:cs="Lexend"/>
                <w:sz w:val="24"/>
                <w:szCs w:val="24"/>
              </w:rPr>
            </w:pPr>
          </w:p>
          <w:p w14:paraId="7783D573" w14:textId="77777777" w:rsidR="00AD60F6" w:rsidRDefault="00F71A33" w:rsidP="00FA1050">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NETIKRŲ NAUJIENŲ RŪŠYS. </w:t>
            </w:r>
            <w:r>
              <w:rPr>
                <w:rFonts w:ascii="Lexend" w:eastAsia="Lexend" w:hAnsi="Lexend" w:cs="Lexend"/>
                <w:sz w:val="24"/>
                <w:szCs w:val="24"/>
              </w:rPr>
              <w:t>Martyno Mažvydo biblioteka (2022)</w:t>
            </w:r>
          </w:p>
          <w:p w14:paraId="7783D574"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1:04:05 min.</w:t>
            </w:r>
          </w:p>
          <w:p w14:paraId="7783D575"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6">
              <w:r>
                <w:rPr>
                  <w:rFonts w:ascii="Lexend" w:eastAsia="Lexend" w:hAnsi="Lexend" w:cs="Lexend"/>
                  <w:sz w:val="24"/>
                  <w:szCs w:val="24"/>
                  <w:u w:val="single"/>
                </w:rPr>
                <w:t>https://www.youtube.com/watch?v=jLaSng-woUE</w:t>
              </w:r>
            </w:hyperlink>
          </w:p>
          <w:p w14:paraId="7783D576" w14:textId="77777777" w:rsidR="00AD60F6" w:rsidRDefault="00AD60F6" w:rsidP="00FA1050">
            <w:pPr>
              <w:spacing w:line="276" w:lineRule="auto"/>
              <w:ind w:right="0" w:firstLine="0"/>
              <w:jc w:val="left"/>
              <w:rPr>
                <w:rFonts w:ascii="Lexend" w:eastAsia="Lexend" w:hAnsi="Lexend" w:cs="Lexend"/>
                <w:sz w:val="24"/>
                <w:szCs w:val="24"/>
              </w:rPr>
            </w:pPr>
          </w:p>
          <w:p w14:paraId="7783D577" w14:textId="77777777" w:rsidR="00AD60F6" w:rsidRDefault="00F71A33" w:rsidP="00FA1050">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Tiesa ir melas šiuolaikinėse medijose. </w:t>
            </w:r>
            <w:r>
              <w:rPr>
                <w:rFonts w:ascii="Lexend" w:eastAsia="Lexend" w:hAnsi="Lexend" w:cs="Lexend"/>
                <w:sz w:val="24"/>
                <w:szCs w:val="24"/>
              </w:rPr>
              <w:t>Martyno Mažvydo biblioteka (2022)</w:t>
            </w:r>
          </w:p>
          <w:p w14:paraId="7783D578"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50:10 min.</w:t>
            </w:r>
          </w:p>
          <w:p w14:paraId="7783D579" w14:textId="77777777" w:rsidR="00AD60F6" w:rsidRDefault="00F71A33" w:rsidP="00FA1050">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17">
              <w:r>
                <w:rPr>
                  <w:rFonts w:ascii="Lexend" w:eastAsia="Lexend" w:hAnsi="Lexend" w:cs="Lexend"/>
                  <w:sz w:val="24"/>
                  <w:szCs w:val="24"/>
                  <w:u w:val="single"/>
                </w:rPr>
                <w:t>https://www.youtube.com/watch?v=JtjkjKPNMz0</w:t>
              </w:r>
            </w:hyperlink>
          </w:p>
        </w:tc>
      </w:tr>
      <w:tr w:rsidR="00AD60F6" w14:paraId="7783D57C" w14:textId="77777777">
        <w:trPr>
          <w:trHeight w:val="470"/>
        </w:trPr>
        <w:tc>
          <w:tcPr>
            <w:tcW w:w="9465" w:type="dxa"/>
            <w:tcBorders>
              <w:top w:val="single" w:sz="4" w:space="0" w:color="FFFFFF"/>
              <w:left w:val="single" w:sz="4" w:space="0" w:color="FFFFFF"/>
              <w:bottom w:val="single" w:sz="4" w:space="0" w:color="FFFFFF"/>
              <w:right w:val="single" w:sz="4" w:space="0" w:color="FFFFFF"/>
            </w:tcBorders>
          </w:tcPr>
          <w:p w14:paraId="7783D57B" w14:textId="77777777" w:rsidR="00AD60F6" w:rsidRDefault="00AD60F6">
            <w:pPr>
              <w:ind w:right="0" w:firstLine="0"/>
              <w:rPr>
                <w:rFonts w:ascii="Lexend" w:eastAsia="Lexend" w:hAnsi="Lexend" w:cs="Lexend"/>
                <w:sz w:val="24"/>
                <w:szCs w:val="24"/>
              </w:rPr>
            </w:pPr>
          </w:p>
        </w:tc>
      </w:tr>
      <w:tr w:rsidR="00AD60F6" w14:paraId="7783D597" w14:textId="77777777">
        <w:trPr>
          <w:trHeight w:val="2906"/>
        </w:trPr>
        <w:tc>
          <w:tcPr>
            <w:tcW w:w="9465" w:type="dxa"/>
            <w:tcBorders>
              <w:top w:val="single" w:sz="4" w:space="0" w:color="FFFFFF"/>
              <w:left w:val="single" w:sz="4" w:space="0" w:color="FFFFFF"/>
              <w:bottom w:val="single" w:sz="4" w:space="0" w:color="FFFFFF"/>
              <w:right w:val="single" w:sz="4" w:space="0" w:color="FFFFFF"/>
            </w:tcBorders>
          </w:tcPr>
          <w:p w14:paraId="7783D57D" w14:textId="77777777" w:rsidR="00AD60F6" w:rsidRDefault="00F71A33">
            <w:pPr>
              <w:pStyle w:val="Heading2"/>
              <w:spacing w:after="160" w:line="259" w:lineRule="auto"/>
              <w:ind w:left="850" w:firstLine="0"/>
              <w:outlineLvl w:val="1"/>
              <w:rPr>
                <w:rFonts w:ascii="Lexend" w:eastAsia="Lexend" w:hAnsi="Lexend" w:cs="Lexend"/>
                <w:color w:val="FFFFFF"/>
                <w:sz w:val="28"/>
                <w:szCs w:val="28"/>
              </w:rPr>
            </w:pPr>
            <w:bookmarkStart w:id="10" w:name="_3tm91ac5tpuh" w:colFirst="0" w:colLast="0"/>
            <w:bookmarkEnd w:id="10"/>
            <w:r>
              <w:rPr>
                <w:rFonts w:ascii="Lexend" w:eastAsia="Lexend" w:hAnsi="Lexend" w:cs="Lexend"/>
                <w:color w:val="FFFFFF"/>
                <w:sz w:val="28"/>
                <w:szCs w:val="28"/>
                <w:shd w:val="clear" w:color="auto" w:fill="218F5D"/>
              </w:rPr>
              <w:lastRenderedPageBreak/>
              <w:t>Užduotys, skirtos pasiekti mokymosi uždavinius</w:t>
            </w:r>
          </w:p>
          <w:p w14:paraId="7783D57E" w14:textId="77777777" w:rsidR="00AD60F6" w:rsidRDefault="00AD60F6">
            <w:pPr>
              <w:spacing w:line="276" w:lineRule="auto"/>
              <w:ind w:right="0" w:firstLine="0"/>
              <w:rPr>
                <w:rFonts w:ascii="Lexend" w:eastAsia="Lexend" w:hAnsi="Lexend" w:cs="Lexend"/>
                <w:sz w:val="24"/>
                <w:szCs w:val="24"/>
              </w:rPr>
            </w:pPr>
          </w:p>
          <w:tbl>
            <w:tblPr>
              <w:tblStyle w:val="a4"/>
              <w:tblW w:w="843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1490"/>
              <w:gridCol w:w="4636"/>
            </w:tblGrid>
            <w:tr w:rsidR="00AD60F6" w14:paraId="7783D582" w14:textId="77777777">
              <w:tc>
                <w:tcPr>
                  <w:tcW w:w="2304"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7F" w14:textId="77777777" w:rsidR="00AD60F6" w:rsidRDefault="00F71A33">
                  <w:pPr>
                    <w:widowControl w:val="0"/>
                    <w:spacing w:after="0"/>
                    <w:ind w:left="148"/>
                    <w:rPr>
                      <w:rFonts w:ascii="Lexend" w:eastAsia="Lexend" w:hAnsi="Lexend" w:cs="Lexend"/>
                      <w:color w:val="FFFFFF"/>
                      <w:sz w:val="24"/>
                      <w:szCs w:val="24"/>
                    </w:rPr>
                  </w:pPr>
                  <w:r>
                    <w:rPr>
                      <w:rFonts w:ascii="Lexend" w:eastAsia="Lexend" w:hAnsi="Lexend" w:cs="Lexend"/>
                      <w:b/>
                      <w:color w:val="FFFFFF"/>
                      <w:sz w:val="24"/>
                      <w:szCs w:val="24"/>
                    </w:rPr>
                    <w:t>Atsakymo pavyzdys (užduotis)</w:t>
                  </w:r>
                </w:p>
              </w:tc>
              <w:tc>
                <w:tcPr>
                  <w:tcW w:w="149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80" w14:textId="77777777" w:rsidR="00AD60F6" w:rsidRDefault="00F71A33">
                  <w:pPr>
                    <w:widowControl w:val="0"/>
                    <w:spacing w:after="0"/>
                    <w:ind w:left="150" w:right="117"/>
                    <w:jc w:val="center"/>
                    <w:rPr>
                      <w:rFonts w:ascii="Lexend" w:eastAsia="Lexend" w:hAnsi="Lexend" w:cs="Lexend"/>
                      <w:color w:val="FFFFFF"/>
                      <w:sz w:val="24"/>
                      <w:szCs w:val="24"/>
                    </w:rPr>
                  </w:pPr>
                  <w:r>
                    <w:rPr>
                      <w:rFonts w:ascii="Lexend" w:eastAsia="Lexend" w:hAnsi="Lexend" w:cs="Lexend"/>
                      <w:b/>
                      <w:color w:val="FFFFFF"/>
                      <w:sz w:val="24"/>
                      <w:szCs w:val="24"/>
                    </w:rPr>
                    <w:t>Taškai</w:t>
                  </w:r>
                </w:p>
              </w:tc>
              <w:tc>
                <w:tcPr>
                  <w:tcW w:w="463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81" w14:textId="77777777" w:rsidR="00AD60F6" w:rsidRDefault="00F71A33">
                  <w:pPr>
                    <w:widowControl w:val="0"/>
                    <w:spacing w:after="0"/>
                    <w:ind w:left="148"/>
                    <w:rPr>
                      <w:rFonts w:ascii="Lexend" w:eastAsia="Lexend" w:hAnsi="Lexend" w:cs="Lexend"/>
                      <w:color w:val="FFFFFF"/>
                      <w:sz w:val="24"/>
                      <w:szCs w:val="24"/>
                    </w:rPr>
                  </w:pPr>
                  <w:r>
                    <w:rPr>
                      <w:rFonts w:ascii="Lexend" w:eastAsia="Lexend" w:hAnsi="Lexend" w:cs="Lexend"/>
                      <w:b/>
                      <w:color w:val="FFFFFF"/>
                      <w:sz w:val="24"/>
                      <w:szCs w:val="24"/>
                    </w:rPr>
                    <w:t>Pastabos</w:t>
                  </w:r>
                </w:p>
              </w:tc>
            </w:tr>
            <w:tr w:rsidR="00AD60F6" w14:paraId="7783D586" w14:textId="77777777">
              <w:trPr>
                <w:trHeight w:val="2373"/>
              </w:trPr>
              <w:tc>
                <w:tcPr>
                  <w:tcW w:w="2304"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3" w14:textId="77777777" w:rsidR="00AD60F6" w:rsidRDefault="00F71A33">
                  <w:pPr>
                    <w:spacing w:after="0"/>
                    <w:rPr>
                      <w:rFonts w:ascii="Lexend" w:eastAsia="Lexend" w:hAnsi="Lexend" w:cs="Lexend"/>
                      <w:sz w:val="24"/>
                      <w:szCs w:val="24"/>
                    </w:rPr>
                  </w:pPr>
                  <w:r>
                    <w:rPr>
                      <w:rFonts w:ascii="Lexend" w:eastAsia="Lexend" w:hAnsi="Lexend" w:cs="Lexend"/>
                      <w:sz w:val="24"/>
                      <w:szCs w:val="24"/>
                    </w:rPr>
                    <w:t>Techninių ir programinės įrangos sutrikimų analizė</w:t>
                  </w:r>
                </w:p>
              </w:tc>
              <w:tc>
                <w:tcPr>
                  <w:tcW w:w="149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4" w14:textId="77777777" w:rsidR="00AD60F6" w:rsidRDefault="00F71A33">
                  <w:pPr>
                    <w:widowControl w:val="0"/>
                    <w:spacing w:after="0"/>
                    <w:ind w:left="150" w:right="117"/>
                    <w:jc w:val="center"/>
                    <w:rPr>
                      <w:rFonts w:ascii="Lexend" w:eastAsia="Lexend" w:hAnsi="Lexend" w:cs="Lexend"/>
                      <w:sz w:val="24"/>
                      <w:szCs w:val="24"/>
                    </w:rPr>
                  </w:pPr>
                  <w:r>
                    <w:rPr>
                      <w:rFonts w:ascii="Lexend" w:eastAsia="Lexend" w:hAnsi="Lexend" w:cs="Lexend"/>
                      <w:sz w:val="24"/>
                      <w:szCs w:val="24"/>
                    </w:rPr>
                    <w:t>20 taškų</w:t>
                  </w:r>
                </w:p>
              </w:tc>
              <w:tc>
                <w:tcPr>
                  <w:tcW w:w="463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5"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Teisingai identifikuoti sutrikimo požymiai (5 taškai). Tikslingas problemos analizės metodų naudojimas (3 taškai). Logiškai pagrįsti sprendimo būdai (5 taškai). Efektyvus interneto šaltinių panaudojimas (2 taškai). Diskusijų kokybė ir grupinis ben</w:t>
                  </w:r>
                  <w:r>
                    <w:rPr>
                      <w:rFonts w:ascii="Lexend" w:eastAsia="Lexend" w:hAnsi="Lexend" w:cs="Lexend"/>
                      <w:sz w:val="24"/>
                      <w:szCs w:val="24"/>
                    </w:rPr>
                    <w:t>dradarbiavimas (3 taškai). Pristatymo aiškumas ir išvadų logiškumas (2 taškai)</w:t>
                  </w:r>
                </w:p>
              </w:tc>
            </w:tr>
            <w:tr w:rsidR="00AD60F6" w14:paraId="7783D58B" w14:textId="77777777">
              <w:tc>
                <w:tcPr>
                  <w:tcW w:w="2304"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7"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Užduotis. Informacijos patikimumas socialiniuose tinkluose: kaip atpažinti dezinformaciją</w:t>
                  </w:r>
                </w:p>
                <w:p w14:paraId="7783D588" w14:textId="77777777" w:rsidR="00AD60F6" w:rsidRDefault="00AD60F6">
                  <w:pPr>
                    <w:widowControl w:val="0"/>
                    <w:spacing w:after="0"/>
                    <w:ind w:left="141"/>
                    <w:rPr>
                      <w:rFonts w:ascii="Lexend" w:eastAsia="Lexend" w:hAnsi="Lexend" w:cs="Lexend"/>
                      <w:sz w:val="24"/>
                      <w:szCs w:val="24"/>
                    </w:rPr>
                  </w:pPr>
                </w:p>
              </w:tc>
              <w:tc>
                <w:tcPr>
                  <w:tcW w:w="149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9" w14:textId="77777777" w:rsidR="00AD60F6" w:rsidRDefault="00F71A33">
                  <w:pPr>
                    <w:widowControl w:val="0"/>
                    <w:spacing w:after="0"/>
                    <w:jc w:val="center"/>
                    <w:rPr>
                      <w:rFonts w:ascii="Lexend" w:eastAsia="Lexend" w:hAnsi="Lexend" w:cs="Lexend"/>
                      <w:sz w:val="24"/>
                      <w:szCs w:val="24"/>
                    </w:rPr>
                  </w:pPr>
                  <w:r>
                    <w:rPr>
                      <w:rFonts w:ascii="Lexend" w:eastAsia="Lexend" w:hAnsi="Lexend" w:cs="Lexend"/>
                      <w:sz w:val="24"/>
                      <w:szCs w:val="24"/>
                    </w:rPr>
                    <w:t>15 taškų</w:t>
                  </w:r>
                </w:p>
              </w:tc>
              <w:tc>
                <w:tcPr>
                  <w:tcW w:w="463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8A"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Šaltinių patikimumo vertinimas (5 taškai). Šaltinių įvairovė (3 taškai). Pristatymo aiškumas ir struktūra (5 taškai). Bendradarbiavimas grupėje (2 taškai).</w:t>
                  </w:r>
                </w:p>
              </w:tc>
            </w:tr>
          </w:tbl>
          <w:p w14:paraId="7783D58C" w14:textId="77777777" w:rsidR="00AD60F6" w:rsidRDefault="00AD60F6">
            <w:pPr>
              <w:ind w:firstLine="0"/>
              <w:rPr>
                <w:rFonts w:ascii="Lexend" w:eastAsia="Lexend" w:hAnsi="Lexend" w:cs="Lexend"/>
                <w:sz w:val="24"/>
                <w:szCs w:val="24"/>
              </w:rPr>
            </w:pPr>
          </w:p>
          <w:p w14:paraId="7783D58D" w14:textId="77777777" w:rsidR="00AD60F6" w:rsidRDefault="00F71A33">
            <w:pPr>
              <w:pStyle w:val="Heading2"/>
              <w:ind w:left="850" w:firstLine="0"/>
              <w:outlineLvl w:val="1"/>
              <w:rPr>
                <w:rFonts w:ascii="Lexend" w:eastAsia="Lexend" w:hAnsi="Lexend" w:cs="Lexend"/>
              </w:rPr>
            </w:pPr>
            <w:bookmarkStart w:id="11" w:name="_eyhyashseny6" w:colFirst="0" w:colLast="0"/>
            <w:bookmarkEnd w:id="11"/>
            <w:r>
              <w:rPr>
                <w:rFonts w:ascii="Lexend" w:eastAsia="Lexend" w:hAnsi="Lexend" w:cs="Lexend"/>
                <w:color w:val="FFFFFF"/>
                <w:sz w:val="28"/>
                <w:szCs w:val="28"/>
                <w:shd w:val="clear" w:color="auto" w:fill="218F5D"/>
              </w:rPr>
              <w:t>Užduotys, skirtos vertinimui ir įsivertinimui</w:t>
            </w:r>
            <w:r>
              <w:rPr>
                <w:rFonts w:ascii="Lexend" w:eastAsia="Lexend" w:hAnsi="Lexend" w:cs="Lexend"/>
              </w:rPr>
              <w:br/>
            </w:r>
            <w:r>
              <w:rPr>
                <w:rFonts w:ascii="Lexend" w:eastAsia="Lexend" w:hAnsi="Lexend" w:cs="Lexend"/>
              </w:rPr>
              <w:br/>
            </w:r>
          </w:p>
          <w:tbl>
            <w:tblPr>
              <w:tblStyle w:val="a5"/>
              <w:tblW w:w="844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1485"/>
              <w:gridCol w:w="3690"/>
            </w:tblGrid>
            <w:tr w:rsidR="00AD60F6" w14:paraId="7783D591" w14:textId="77777777">
              <w:trPr>
                <w:trHeight w:val="365"/>
              </w:trPr>
              <w:tc>
                <w:tcPr>
                  <w:tcW w:w="327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8E" w14:textId="77777777" w:rsidR="00AD60F6" w:rsidRDefault="00F71A33">
                  <w:pPr>
                    <w:widowControl w:val="0"/>
                    <w:spacing w:after="0"/>
                    <w:ind w:left="141" w:right="120"/>
                    <w:rPr>
                      <w:rFonts w:ascii="Lexend" w:eastAsia="Lexend" w:hAnsi="Lexend" w:cs="Lexend"/>
                      <w:color w:val="FFFFFF"/>
                      <w:sz w:val="24"/>
                      <w:szCs w:val="24"/>
                    </w:rPr>
                  </w:pPr>
                  <w:r>
                    <w:rPr>
                      <w:rFonts w:ascii="Lexend" w:eastAsia="Lexend" w:hAnsi="Lexend" w:cs="Lexend"/>
                      <w:b/>
                      <w:color w:val="FFFFFF"/>
                      <w:sz w:val="24"/>
                      <w:szCs w:val="24"/>
                    </w:rPr>
                    <w:t>Atsakymo pavyzdys (užduotis)</w:t>
                  </w:r>
                </w:p>
              </w:tc>
              <w:tc>
                <w:tcPr>
                  <w:tcW w:w="148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8F" w14:textId="77777777" w:rsidR="00AD60F6" w:rsidRDefault="00F71A33">
                  <w:pPr>
                    <w:widowControl w:val="0"/>
                    <w:spacing w:after="0"/>
                    <w:jc w:val="center"/>
                    <w:rPr>
                      <w:rFonts w:ascii="Lexend" w:eastAsia="Lexend" w:hAnsi="Lexend" w:cs="Lexend"/>
                      <w:color w:val="FFFFFF"/>
                      <w:sz w:val="24"/>
                      <w:szCs w:val="24"/>
                    </w:rPr>
                  </w:pPr>
                  <w:r>
                    <w:rPr>
                      <w:rFonts w:ascii="Lexend" w:eastAsia="Lexend" w:hAnsi="Lexend" w:cs="Lexend"/>
                      <w:b/>
                      <w:color w:val="FFFFFF"/>
                      <w:sz w:val="24"/>
                      <w:szCs w:val="24"/>
                    </w:rPr>
                    <w:t>Taškai</w:t>
                  </w:r>
                </w:p>
              </w:tc>
              <w:tc>
                <w:tcPr>
                  <w:tcW w:w="369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90" w14:textId="77777777" w:rsidR="00AD60F6" w:rsidRDefault="00F71A33">
                  <w:pPr>
                    <w:widowControl w:val="0"/>
                    <w:spacing w:after="0"/>
                    <w:ind w:left="141"/>
                    <w:rPr>
                      <w:rFonts w:ascii="Lexend" w:eastAsia="Lexend" w:hAnsi="Lexend" w:cs="Lexend"/>
                      <w:color w:val="FFFFFF"/>
                      <w:sz w:val="24"/>
                      <w:szCs w:val="24"/>
                    </w:rPr>
                  </w:pPr>
                  <w:r>
                    <w:rPr>
                      <w:rFonts w:ascii="Lexend" w:eastAsia="Lexend" w:hAnsi="Lexend" w:cs="Lexend"/>
                      <w:b/>
                      <w:color w:val="FFFFFF"/>
                      <w:sz w:val="24"/>
                      <w:szCs w:val="24"/>
                    </w:rPr>
                    <w:t>Pastabos</w:t>
                  </w:r>
                </w:p>
              </w:tc>
            </w:tr>
            <w:tr w:rsidR="00AD60F6" w14:paraId="7783D595" w14:textId="77777777">
              <w:tc>
                <w:tcPr>
                  <w:tcW w:w="327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92" w14:textId="77777777" w:rsidR="00AD60F6" w:rsidRDefault="00F71A33">
                  <w:pPr>
                    <w:widowControl w:val="0"/>
                    <w:pBdr>
                      <w:top w:val="nil"/>
                      <w:left w:val="nil"/>
                      <w:bottom w:val="nil"/>
                      <w:right w:val="nil"/>
                      <w:between w:val="nil"/>
                    </w:pBdr>
                    <w:spacing w:after="0"/>
                    <w:ind w:left="141"/>
                    <w:rPr>
                      <w:rFonts w:ascii="Lexend" w:eastAsia="Lexend" w:hAnsi="Lexend" w:cs="Lexend"/>
                      <w:sz w:val="24"/>
                      <w:szCs w:val="24"/>
                    </w:rPr>
                  </w:pPr>
                  <w:r>
                    <w:rPr>
                      <w:rFonts w:ascii="Lexend" w:eastAsia="Lexend" w:hAnsi="Lexend" w:cs="Lexend"/>
                      <w:sz w:val="24"/>
                      <w:szCs w:val="24"/>
                    </w:rPr>
                    <w:t>Testas - skaitmeninių įrenginių ir programinės įrangos problemų sprendimo įgūdžiai</w:t>
                  </w:r>
                </w:p>
              </w:tc>
              <w:tc>
                <w:tcPr>
                  <w:tcW w:w="148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93" w14:textId="77777777" w:rsidR="00AD60F6" w:rsidRDefault="00F71A33">
                  <w:pPr>
                    <w:widowControl w:val="0"/>
                    <w:spacing w:after="0"/>
                    <w:jc w:val="center"/>
                    <w:rPr>
                      <w:rFonts w:ascii="Lexend" w:eastAsia="Lexend" w:hAnsi="Lexend" w:cs="Lexend"/>
                      <w:sz w:val="24"/>
                      <w:szCs w:val="24"/>
                    </w:rPr>
                  </w:pPr>
                  <w:r>
                    <w:rPr>
                      <w:rFonts w:ascii="Lexend" w:eastAsia="Lexend" w:hAnsi="Lexend" w:cs="Lexend"/>
                      <w:sz w:val="24"/>
                      <w:szCs w:val="24"/>
                    </w:rPr>
                    <w:t>10 taškų</w:t>
                  </w:r>
                </w:p>
              </w:tc>
              <w:tc>
                <w:tcPr>
                  <w:tcW w:w="369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94" w14:textId="77777777" w:rsidR="00AD60F6" w:rsidRDefault="00F71A33">
                  <w:pPr>
                    <w:ind w:left="141"/>
                    <w:rPr>
                      <w:rFonts w:ascii="Lexend" w:eastAsia="Lexend" w:hAnsi="Lexend" w:cs="Lexend"/>
                      <w:sz w:val="24"/>
                      <w:szCs w:val="24"/>
                    </w:rPr>
                  </w:pPr>
                  <w:r>
                    <w:rPr>
                      <w:rFonts w:ascii="Lexend" w:eastAsia="Lexend" w:hAnsi="Lexend" w:cs="Lexend"/>
                      <w:sz w:val="24"/>
                      <w:szCs w:val="24"/>
                    </w:rPr>
                    <w:t>1 taškas už kiekvieną teisingai atsakytą klausimą.</w:t>
                  </w:r>
                </w:p>
              </w:tc>
            </w:tr>
          </w:tbl>
          <w:p w14:paraId="7783D596" w14:textId="77777777" w:rsidR="00AD60F6" w:rsidRDefault="00AD60F6">
            <w:pPr>
              <w:pBdr>
                <w:top w:val="nil"/>
                <w:left w:val="nil"/>
                <w:bottom w:val="nil"/>
                <w:right w:val="nil"/>
                <w:between w:val="nil"/>
              </w:pBdr>
              <w:spacing w:line="276" w:lineRule="auto"/>
              <w:ind w:right="715" w:firstLine="0"/>
              <w:rPr>
                <w:rFonts w:ascii="Lexend" w:eastAsia="Lexend" w:hAnsi="Lexend" w:cs="Lexend"/>
                <w:sz w:val="24"/>
                <w:szCs w:val="24"/>
              </w:rPr>
            </w:pPr>
          </w:p>
        </w:tc>
      </w:tr>
      <w:tr w:rsidR="00AD60F6" w14:paraId="7783D599"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598" w14:textId="77777777" w:rsidR="00AD60F6" w:rsidRDefault="00F71A33">
            <w:pPr>
              <w:spacing w:line="276" w:lineRule="auto"/>
              <w:ind w:left="850" w:firstLine="0"/>
              <w:rPr>
                <w:rFonts w:ascii="Lexend" w:eastAsia="Lexend" w:hAnsi="Lexend" w:cs="Lexend"/>
                <w:b/>
                <w:color w:val="FFFFFF"/>
                <w:sz w:val="28"/>
                <w:szCs w:val="28"/>
              </w:rPr>
            </w:pPr>
            <w:r>
              <w:rPr>
                <w:rFonts w:ascii="Lexend" w:eastAsia="Lexend" w:hAnsi="Lexend" w:cs="Lexend"/>
                <w:b/>
                <w:color w:val="FFFFFF"/>
                <w:sz w:val="28"/>
                <w:szCs w:val="28"/>
                <w:shd w:val="clear" w:color="auto" w:fill="218F5D"/>
              </w:rPr>
              <w:t>Namų darbai (jei reikia, nurodykite, kokius namų darbus mokiniai turėtų atlikti)</w:t>
            </w:r>
          </w:p>
        </w:tc>
      </w:tr>
      <w:tr w:rsidR="00AD60F6" w14:paraId="7783D5AC"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59A" w14:textId="77777777" w:rsidR="00AD60F6" w:rsidRDefault="00AD60F6">
            <w:pPr>
              <w:spacing w:line="276" w:lineRule="auto"/>
              <w:ind w:right="0" w:firstLine="0"/>
              <w:rPr>
                <w:rFonts w:ascii="Lexend" w:eastAsia="Lexend" w:hAnsi="Lexend" w:cs="Lexend"/>
                <w:sz w:val="24"/>
                <w:szCs w:val="24"/>
              </w:rPr>
            </w:pPr>
          </w:p>
          <w:tbl>
            <w:tblPr>
              <w:tblStyle w:val="a6"/>
              <w:tblW w:w="844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185"/>
              <w:gridCol w:w="5280"/>
            </w:tblGrid>
            <w:tr w:rsidR="00AD60F6" w14:paraId="7783D59E" w14:textId="77777777">
              <w:tc>
                <w:tcPr>
                  <w:tcW w:w="198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9B" w14:textId="77777777" w:rsidR="00AD60F6" w:rsidRDefault="00F71A33">
                  <w:pPr>
                    <w:widowControl w:val="0"/>
                    <w:spacing w:after="0"/>
                    <w:ind w:left="141"/>
                    <w:rPr>
                      <w:rFonts w:ascii="Lexend" w:eastAsia="Lexend" w:hAnsi="Lexend" w:cs="Lexend"/>
                      <w:color w:val="FFFFFF"/>
                      <w:sz w:val="24"/>
                      <w:szCs w:val="24"/>
                    </w:rPr>
                  </w:pPr>
                  <w:r>
                    <w:rPr>
                      <w:rFonts w:ascii="Lexend" w:eastAsia="Lexend" w:hAnsi="Lexend" w:cs="Lexend"/>
                      <w:b/>
                      <w:color w:val="FFFFFF"/>
                      <w:sz w:val="24"/>
                      <w:szCs w:val="24"/>
                    </w:rPr>
                    <w:t xml:space="preserve">Atsakymo pavyzdys </w:t>
                  </w:r>
                  <w:r>
                    <w:rPr>
                      <w:rFonts w:ascii="Lexend" w:eastAsia="Lexend" w:hAnsi="Lexend" w:cs="Lexend"/>
                      <w:b/>
                      <w:color w:val="FFFFFF"/>
                      <w:sz w:val="24"/>
                      <w:szCs w:val="24"/>
                    </w:rPr>
                    <w:lastRenderedPageBreak/>
                    <w:t>(užduotis)</w:t>
                  </w:r>
                </w:p>
              </w:tc>
              <w:tc>
                <w:tcPr>
                  <w:tcW w:w="118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9C" w14:textId="77777777" w:rsidR="00AD60F6" w:rsidRDefault="00F71A33">
                  <w:pPr>
                    <w:widowControl w:val="0"/>
                    <w:spacing w:after="0"/>
                    <w:jc w:val="center"/>
                    <w:rPr>
                      <w:rFonts w:ascii="Lexend" w:eastAsia="Lexend" w:hAnsi="Lexend" w:cs="Lexend"/>
                      <w:color w:val="FFFFFF"/>
                      <w:sz w:val="24"/>
                      <w:szCs w:val="24"/>
                    </w:rPr>
                  </w:pPr>
                  <w:r>
                    <w:rPr>
                      <w:rFonts w:ascii="Lexend" w:eastAsia="Lexend" w:hAnsi="Lexend" w:cs="Lexend"/>
                      <w:b/>
                      <w:color w:val="FFFFFF"/>
                      <w:sz w:val="24"/>
                      <w:szCs w:val="24"/>
                    </w:rPr>
                    <w:lastRenderedPageBreak/>
                    <w:t>Taškai</w:t>
                  </w:r>
                </w:p>
              </w:tc>
              <w:tc>
                <w:tcPr>
                  <w:tcW w:w="528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7783D59D" w14:textId="77777777" w:rsidR="00AD60F6" w:rsidRDefault="00F71A33">
                  <w:pPr>
                    <w:widowControl w:val="0"/>
                    <w:spacing w:after="0"/>
                    <w:ind w:left="141"/>
                    <w:rPr>
                      <w:rFonts w:ascii="Lexend" w:eastAsia="Lexend" w:hAnsi="Lexend" w:cs="Lexend"/>
                      <w:color w:val="FFFFFF"/>
                      <w:sz w:val="24"/>
                      <w:szCs w:val="24"/>
                    </w:rPr>
                  </w:pPr>
                  <w:r>
                    <w:rPr>
                      <w:rFonts w:ascii="Lexend" w:eastAsia="Lexend" w:hAnsi="Lexend" w:cs="Lexend"/>
                      <w:b/>
                      <w:color w:val="FFFFFF"/>
                      <w:sz w:val="24"/>
                      <w:szCs w:val="24"/>
                    </w:rPr>
                    <w:t>Pastabos</w:t>
                  </w:r>
                </w:p>
              </w:tc>
            </w:tr>
            <w:tr w:rsidR="00AD60F6" w14:paraId="7783D5A5" w14:textId="77777777">
              <w:trPr>
                <w:trHeight w:val="2100"/>
              </w:trPr>
              <w:tc>
                <w:tcPr>
                  <w:tcW w:w="198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9F" w14:textId="77777777" w:rsidR="00AD60F6" w:rsidRDefault="00F71A33">
                  <w:pPr>
                    <w:spacing w:after="0"/>
                    <w:ind w:left="141" w:right="120"/>
                    <w:rPr>
                      <w:rFonts w:ascii="Lexend" w:eastAsia="Lexend" w:hAnsi="Lexend" w:cs="Lexend"/>
                      <w:sz w:val="24"/>
                      <w:szCs w:val="24"/>
                    </w:rPr>
                  </w:pPr>
                  <w:r>
                    <w:rPr>
                      <w:rFonts w:ascii="Lexend" w:eastAsia="Lexend" w:hAnsi="Lexend" w:cs="Lexend"/>
                      <w:sz w:val="24"/>
                      <w:szCs w:val="24"/>
                    </w:rPr>
                    <w:t>Refleksija apie problemos sprendimą (įsivertinimui)</w:t>
                  </w:r>
                </w:p>
              </w:tc>
              <w:tc>
                <w:tcPr>
                  <w:tcW w:w="118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A0" w14:textId="77777777" w:rsidR="00AD60F6" w:rsidRDefault="00F71A33">
                  <w:pPr>
                    <w:widowControl w:val="0"/>
                    <w:spacing w:after="0"/>
                    <w:jc w:val="center"/>
                    <w:rPr>
                      <w:rFonts w:ascii="Lexend" w:eastAsia="Lexend" w:hAnsi="Lexend" w:cs="Lexend"/>
                      <w:sz w:val="24"/>
                      <w:szCs w:val="24"/>
                    </w:rPr>
                  </w:pPr>
                  <w:r>
                    <w:rPr>
                      <w:rFonts w:ascii="Lexend" w:eastAsia="Lexend" w:hAnsi="Lexend" w:cs="Lexend"/>
                      <w:sz w:val="24"/>
                      <w:szCs w:val="24"/>
                    </w:rPr>
                    <w:t>20 taškų</w:t>
                  </w:r>
                </w:p>
              </w:tc>
              <w:tc>
                <w:tcPr>
                  <w:tcW w:w="528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7783D5A1"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Aiškiai aprašyta problema, įrenginys ar programinė įranga, ir pastebėti simptomai (5 taškai).</w:t>
                  </w:r>
                </w:p>
                <w:p w14:paraId="7783D5A2"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Detaliai aprašytas sprendimo paieškos procesas, įskaitant naudotus šaltinius ir formuluotas užklausas (5 taškai).</w:t>
                  </w:r>
                </w:p>
                <w:p w14:paraId="7783D5A3"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Pateikta, kaip rastas sprendimas buvo įgyvendintas ir kokie iššūkiai buvo išspręsti (5 taškai).</w:t>
                  </w:r>
                </w:p>
                <w:p w14:paraId="7783D5A4" w14:textId="77777777" w:rsidR="00AD60F6" w:rsidRDefault="00F71A33">
                  <w:pPr>
                    <w:widowControl w:val="0"/>
                    <w:spacing w:after="0"/>
                    <w:ind w:left="141"/>
                    <w:rPr>
                      <w:rFonts w:ascii="Lexend" w:eastAsia="Lexend" w:hAnsi="Lexend" w:cs="Lexend"/>
                      <w:sz w:val="24"/>
                      <w:szCs w:val="24"/>
                    </w:rPr>
                  </w:pPr>
                  <w:r>
                    <w:rPr>
                      <w:rFonts w:ascii="Lexend" w:eastAsia="Lexend" w:hAnsi="Lexend" w:cs="Lexend"/>
                      <w:sz w:val="24"/>
                      <w:szCs w:val="24"/>
                    </w:rPr>
                    <w:t>Kritiškai įvertintas problemos sprendimo proce</w:t>
                  </w:r>
                  <w:r>
                    <w:rPr>
                      <w:rFonts w:ascii="Lexend" w:eastAsia="Lexend" w:hAnsi="Lexend" w:cs="Lexend"/>
                      <w:sz w:val="24"/>
                      <w:szCs w:val="24"/>
                    </w:rPr>
                    <w:t>sas ir pasiūlyti būdai, kaip geriau spręsti panašias problemas ateityje (5 taškai).</w:t>
                  </w:r>
                </w:p>
              </w:tc>
            </w:tr>
          </w:tbl>
          <w:p w14:paraId="7783D5A6" w14:textId="77777777" w:rsidR="00AD60F6" w:rsidRDefault="00AD60F6">
            <w:pPr>
              <w:spacing w:line="276" w:lineRule="auto"/>
              <w:ind w:right="0" w:firstLine="0"/>
              <w:rPr>
                <w:rFonts w:ascii="Lexend" w:eastAsia="Lexend" w:hAnsi="Lexend" w:cs="Lexend"/>
                <w:sz w:val="24"/>
                <w:szCs w:val="24"/>
              </w:rPr>
            </w:pPr>
          </w:p>
          <w:p w14:paraId="7783D5A7" w14:textId="77777777" w:rsidR="00AD60F6" w:rsidRDefault="00F71A33">
            <w:pPr>
              <w:pStyle w:val="Heading2"/>
              <w:spacing w:line="276" w:lineRule="auto"/>
              <w:ind w:left="850" w:right="-24" w:firstLine="0"/>
              <w:jc w:val="left"/>
              <w:outlineLvl w:val="1"/>
              <w:rPr>
                <w:rFonts w:ascii="Lexend" w:eastAsia="Lexend" w:hAnsi="Lexend" w:cs="Lexend"/>
                <w:color w:val="FFFFFF"/>
                <w:sz w:val="28"/>
                <w:szCs w:val="28"/>
                <w:shd w:val="clear" w:color="auto" w:fill="218F5D"/>
              </w:rPr>
            </w:pPr>
            <w:bookmarkStart w:id="12" w:name="_y8346814vsdk" w:colFirst="0" w:colLast="0"/>
            <w:bookmarkEnd w:id="12"/>
            <w:r>
              <w:rPr>
                <w:rFonts w:ascii="Lexend" w:eastAsia="Lexend" w:hAnsi="Lexend" w:cs="Lexend"/>
                <w:color w:val="FFFFFF"/>
                <w:sz w:val="28"/>
                <w:szCs w:val="28"/>
                <w:shd w:val="clear" w:color="auto" w:fill="218F5D"/>
              </w:rPr>
              <w:t>Siūloma papildoma medžiaga / literatūra / skaitmeninės mokymo priemonės (SMP)</w:t>
            </w:r>
          </w:p>
          <w:p w14:paraId="7783D5A8" w14:textId="77777777" w:rsidR="00AD60F6" w:rsidRDefault="00AD60F6">
            <w:pPr>
              <w:ind w:firstLine="0"/>
            </w:pPr>
          </w:p>
          <w:p w14:paraId="7783D5A9" w14:textId="77777777" w:rsidR="00AD60F6" w:rsidRDefault="00F71A33">
            <w:pPr>
              <w:spacing w:before="240" w:after="240" w:line="276" w:lineRule="auto"/>
              <w:ind w:left="850" w:right="0" w:firstLine="0"/>
              <w:rPr>
                <w:rFonts w:ascii="Lexend" w:eastAsia="Lexend" w:hAnsi="Lexend" w:cs="Lexend"/>
                <w:b/>
                <w:sz w:val="24"/>
                <w:szCs w:val="24"/>
              </w:rPr>
            </w:pPr>
            <w:r>
              <w:rPr>
                <w:rFonts w:ascii="Lexend" w:eastAsia="Lexend" w:hAnsi="Lexend" w:cs="Lexend"/>
                <w:b/>
                <w:sz w:val="24"/>
                <w:szCs w:val="24"/>
              </w:rPr>
              <w:t>Verta paminėti, kad sistemų kūrėjai, programuotojai, siekdami greitai identifikuoti sistemų klaidas, naudoja klaidų stebėjimo platformas</w:t>
            </w:r>
            <w:r>
              <w:rPr>
                <w:rFonts w:ascii="Lexend" w:eastAsia="Lexend" w:hAnsi="Lexend" w:cs="Lexend"/>
                <w:sz w:val="24"/>
                <w:szCs w:val="24"/>
              </w:rPr>
              <w:t xml:space="preserve">, pavyzdžiui, </w:t>
            </w:r>
            <w:proofErr w:type="spellStart"/>
            <w:r>
              <w:rPr>
                <w:rFonts w:ascii="Lexend" w:eastAsia="Lexend" w:hAnsi="Lexend" w:cs="Lexend"/>
                <w:sz w:val="24"/>
                <w:szCs w:val="24"/>
              </w:rPr>
              <w:t>Sentry</w:t>
            </w:r>
            <w:proofErr w:type="spellEnd"/>
            <w:r>
              <w:rPr>
                <w:rFonts w:ascii="Lexend" w:eastAsia="Lexend" w:hAnsi="Lexend" w:cs="Lexend"/>
                <w:sz w:val="24"/>
                <w:szCs w:val="24"/>
              </w:rPr>
              <w:t>. Ši platforma integruojama per API, kad sistemos kūrėjai gautų pranešimus apie galimas programos pr</w:t>
            </w:r>
            <w:r>
              <w:rPr>
                <w:rFonts w:ascii="Lexend" w:eastAsia="Lexend" w:hAnsi="Lexend" w:cs="Lexend"/>
                <w:sz w:val="24"/>
                <w:szCs w:val="24"/>
              </w:rPr>
              <w:t>oblemas realiuoju laiku.</w:t>
            </w:r>
          </w:p>
          <w:p w14:paraId="7783D5AA" w14:textId="77777777" w:rsidR="00AD60F6" w:rsidRDefault="00F71A33">
            <w:pPr>
              <w:spacing w:before="240" w:after="240" w:line="276" w:lineRule="auto"/>
              <w:ind w:left="850" w:right="0" w:firstLine="0"/>
              <w:rPr>
                <w:rFonts w:ascii="Lexend" w:eastAsia="Lexend" w:hAnsi="Lexend" w:cs="Lexend"/>
                <w:b/>
                <w:sz w:val="24"/>
                <w:szCs w:val="24"/>
              </w:rPr>
            </w:pPr>
            <w:proofErr w:type="spellStart"/>
            <w:r>
              <w:rPr>
                <w:rFonts w:ascii="Lexend" w:eastAsia="Lexend" w:hAnsi="Lexend" w:cs="Lexend"/>
                <w:b/>
                <w:sz w:val="24"/>
                <w:szCs w:val="24"/>
              </w:rPr>
              <w:t>Sentry</w:t>
            </w:r>
            <w:proofErr w:type="spellEnd"/>
            <w:r>
              <w:rPr>
                <w:rFonts w:ascii="Lexend" w:eastAsia="Lexend" w:hAnsi="Lexend" w:cs="Lexend"/>
                <w:sz w:val="24"/>
                <w:szCs w:val="24"/>
              </w:rPr>
              <w:t xml:space="preserve"> yra pažangi elektroninių sprendimų, programų klaidų stebėjimo ir našumo analizės platforma, </w:t>
            </w:r>
            <w:r>
              <w:rPr>
                <w:rFonts w:ascii="Lexend" w:eastAsia="Lexend" w:hAnsi="Lexend" w:cs="Lexend"/>
                <w:b/>
                <w:sz w:val="24"/>
                <w:szCs w:val="24"/>
              </w:rPr>
              <w:t>naudojama programinės įrangos kūrimo ir diegimo procesuose, siekiant užtikrinti sistemos patikimumą ir optimizaciją. Ši sistema veik</w:t>
            </w:r>
            <w:r>
              <w:rPr>
                <w:rFonts w:ascii="Lexend" w:eastAsia="Lexend" w:hAnsi="Lexend" w:cs="Lexend"/>
                <w:b/>
                <w:sz w:val="24"/>
                <w:szCs w:val="24"/>
              </w:rPr>
              <w:t>ia kaip diagnostikos įrankis, kuris renka, analizuoja ir pateikia išsamius duomenis apie programų klaidas bei našumo trūkumus.</w:t>
            </w:r>
          </w:p>
          <w:p w14:paraId="7783D5AB" w14:textId="77777777" w:rsidR="00AD60F6" w:rsidRDefault="00F71A33" w:rsidP="00FA1050">
            <w:pPr>
              <w:spacing w:before="240" w:after="240" w:line="276" w:lineRule="auto"/>
              <w:ind w:left="850" w:right="0" w:firstLine="0"/>
              <w:jc w:val="left"/>
              <w:rPr>
                <w:rFonts w:ascii="Lexend" w:eastAsia="Lexend" w:hAnsi="Lexend" w:cs="Lexend"/>
                <w:sz w:val="24"/>
                <w:szCs w:val="24"/>
              </w:rPr>
            </w:pPr>
            <w:r>
              <w:rPr>
                <w:rFonts w:ascii="Lexend" w:eastAsia="Lexend" w:hAnsi="Lexend" w:cs="Lexend"/>
                <w:sz w:val="24"/>
                <w:szCs w:val="24"/>
              </w:rPr>
              <w:t>Platforma iš esmės skirta realiuoju laiku identifikuoti klaidas (išimtis), veikimo sutrikimus bei su jais susijusias našumo probl</w:t>
            </w:r>
            <w:r>
              <w:rPr>
                <w:rFonts w:ascii="Lexend" w:eastAsia="Lexend" w:hAnsi="Lexend" w:cs="Lexend"/>
                <w:sz w:val="24"/>
                <w:szCs w:val="24"/>
              </w:rPr>
              <w:t xml:space="preserve">emas, teikiant informaciją, kuri yra būtina problemų lokalizavimui ir ištaisymui. </w:t>
            </w:r>
            <w:proofErr w:type="spellStart"/>
            <w:r>
              <w:rPr>
                <w:rFonts w:ascii="Lexend" w:eastAsia="Lexend" w:hAnsi="Lexend" w:cs="Lexend"/>
                <w:b/>
                <w:sz w:val="24"/>
                <w:szCs w:val="24"/>
              </w:rPr>
              <w:t>Sentry</w:t>
            </w:r>
            <w:proofErr w:type="spellEnd"/>
            <w:r>
              <w:rPr>
                <w:rFonts w:ascii="Lexend" w:eastAsia="Lexend" w:hAnsi="Lexend" w:cs="Lexend"/>
                <w:sz w:val="24"/>
                <w:szCs w:val="24"/>
              </w:rPr>
              <w:t xml:space="preserve"> leidžia sekti klaidų dažnį, </w:t>
            </w:r>
            <w:proofErr w:type="spellStart"/>
            <w:r>
              <w:rPr>
                <w:rFonts w:ascii="Lexend" w:eastAsia="Lexend" w:hAnsi="Lexend" w:cs="Lexend"/>
                <w:sz w:val="24"/>
                <w:szCs w:val="24"/>
              </w:rPr>
              <w:t>pasikartojamumą</w:t>
            </w:r>
            <w:proofErr w:type="spellEnd"/>
            <w:r>
              <w:rPr>
                <w:rFonts w:ascii="Lexend" w:eastAsia="Lexend" w:hAnsi="Lexend" w:cs="Lexend"/>
                <w:sz w:val="24"/>
                <w:szCs w:val="24"/>
              </w:rPr>
              <w:t xml:space="preserve"> bei poveikį vartotojų patirčiai, taip padedant </w:t>
            </w:r>
            <w:proofErr w:type="spellStart"/>
            <w:r>
              <w:rPr>
                <w:rFonts w:ascii="Lexend" w:eastAsia="Lexend" w:hAnsi="Lexend" w:cs="Lexend"/>
                <w:sz w:val="24"/>
                <w:szCs w:val="24"/>
              </w:rPr>
              <w:t>prioritetizuoti</w:t>
            </w:r>
            <w:proofErr w:type="spellEnd"/>
            <w:r>
              <w:rPr>
                <w:rFonts w:ascii="Lexend" w:eastAsia="Lexend" w:hAnsi="Lexend" w:cs="Lexend"/>
                <w:sz w:val="24"/>
                <w:szCs w:val="24"/>
              </w:rPr>
              <w:t xml:space="preserve"> problemų sprendimą pagal jų poveikį. </w:t>
            </w:r>
            <w:r>
              <w:rPr>
                <w:rFonts w:ascii="Lexend" w:eastAsia="Lexend" w:hAnsi="Lexend" w:cs="Lexend"/>
                <w:sz w:val="24"/>
                <w:szCs w:val="24"/>
              </w:rPr>
              <w:br/>
              <w:t xml:space="preserve">Nuoroda: </w:t>
            </w:r>
            <w:hyperlink r:id="rId18">
              <w:r>
                <w:rPr>
                  <w:rFonts w:ascii="Lexend" w:eastAsia="Lexend" w:hAnsi="Lexend" w:cs="Lexend"/>
                  <w:color w:val="1155CC"/>
                  <w:sz w:val="24"/>
                  <w:szCs w:val="24"/>
                  <w:u w:val="single"/>
                </w:rPr>
                <w:t>https://sentry.io</w:t>
              </w:r>
            </w:hyperlink>
            <w:r>
              <w:rPr>
                <w:rFonts w:ascii="Lexend" w:eastAsia="Lexend" w:hAnsi="Lexend" w:cs="Lexend"/>
                <w:sz w:val="24"/>
                <w:szCs w:val="24"/>
              </w:rPr>
              <w:br/>
            </w:r>
          </w:p>
        </w:tc>
      </w:tr>
      <w:tr w:rsidR="00AD60F6" w14:paraId="7783D5AE"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7783D5AD" w14:textId="77777777" w:rsidR="00AD60F6" w:rsidRDefault="00AD60F6">
            <w:pPr>
              <w:spacing w:line="276" w:lineRule="auto"/>
              <w:ind w:right="-24" w:firstLine="0"/>
              <w:rPr>
                <w:rFonts w:ascii="Lexend" w:eastAsia="Lexend" w:hAnsi="Lexend" w:cs="Lexend"/>
                <w:sz w:val="24"/>
                <w:szCs w:val="24"/>
              </w:rPr>
            </w:pPr>
          </w:p>
        </w:tc>
      </w:tr>
      <w:tr w:rsidR="00AD60F6" w14:paraId="7783D5B0" w14:textId="77777777">
        <w:trPr>
          <w:trHeight w:val="300"/>
        </w:trPr>
        <w:tc>
          <w:tcPr>
            <w:tcW w:w="9465" w:type="dxa"/>
            <w:tcBorders>
              <w:top w:val="single" w:sz="4" w:space="0" w:color="FFFFFF"/>
              <w:left w:val="single" w:sz="4" w:space="0" w:color="FFFFFF"/>
              <w:bottom w:val="single" w:sz="4" w:space="0" w:color="FFFFFF"/>
              <w:right w:val="single" w:sz="4" w:space="0" w:color="FFFFFF"/>
            </w:tcBorders>
          </w:tcPr>
          <w:p w14:paraId="7783D5AF" w14:textId="77777777" w:rsidR="00AD60F6" w:rsidRDefault="00F71A33">
            <w:pPr>
              <w:pStyle w:val="Heading2"/>
              <w:spacing w:after="200" w:line="276" w:lineRule="auto"/>
              <w:ind w:left="850" w:firstLine="0"/>
              <w:outlineLvl w:val="1"/>
              <w:rPr>
                <w:rFonts w:ascii="Lexend" w:eastAsia="Lexend" w:hAnsi="Lexend" w:cs="Lexend"/>
              </w:rPr>
            </w:pPr>
            <w:bookmarkStart w:id="13" w:name="_h5yqnjxicora" w:colFirst="0" w:colLast="0"/>
            <w:bookmarkEnd w:id="13"/>
            <w:r>
              <w:rPr>
                <w:rFonts w:ascii="Lexend" w:eastAsia="Lexend" w:hAnsi="Lexend" w:cs="Lexend"/>
              </w:rPr>
              <w:lastRenderedPageBreak/>
              <w:t>Reikalingi materialiniai ir technologiniai ištekliai</w:t>
            </w:r>
          </w:p>
        </w:tc>
      </w:tr>
      <w:tr w:rsidR="00AD60F6" w14:paraId="7783D5B4" w14:textId="77777777">
        <w:trPr>
          <w:trHeight w:val="300"/>
        </w:trPr>
        <w:tc>
          <w:tcPr>
            <w:tcW w:w="9465" w:type="dxa"/>
            <w:tcBorders>
              <w:top w:val="single" w:sz="4" w:space="0" w:color="FFFFFF"/>
              <w:left w:val="single" w:sz="4" w:space="0" w:color="FFFFFF"/>
              <w:bottom w:val="single" w:sz="4" w:space="0" w:color="FFFFFF"/>
              <w:right w:val="single" w:sz="4" w:space="0" w:color="FFFFFF"/>
            </w:tcBorders>
          </w:tcPr>
          <w:p w14:paraId="7783D5B1" w14:textId="77777777" w:rsidR="00AD60F6" w:rsidRDefault="00F71A33" w:rsidP="00FA1050">
            <w:pPr>
              <w:numPr>
                <w:ilvl w:val="0"/>
                <w:numId w:val="11"/>
              </w:numPr>
              <w:spacing w:line="276" w:lineRule="auto"/>
              <w:ind w:right="-20"/>
              <w:jc w:val="left"/>
              <w:rPr>
                <w:rFonts w:ascii="Lexend" w:eastAsia="Lexend" w:hAnsi="Lexend" w:cs="Lexend"/>
                <w:sz w:val="24"/>
                <w:szCs w:val="24"/>
              </w:rPr>
            </w:pPr>
            <w:r>
              <w:rPr>
                <w:rFonts w:ascii="Lexend" w:eastAsia="Lexend" w:hAnsi="Lexend" w:cs="Lexend"/>
                <w:sz w:val="24"/>
                <w:szCs w:val="24"/>
              </w:rPr>
              <w:t>Kompiuteris su interneto prieiga, praktinėms užduotims atlikti.</w:t>
            </w:r>
          </w:p>
          <w:p w14:paraId="7783D5B2" w14:textId="77777777" w:rsidR="00AD60F6" w:rsidRDefault="00F71A33" w:rsidP="00FA1050">
            <w:pPr>
              <w:numPr>
                <w:ilvl w:val="0"/>
                <w:numId w:val="11"/>
              </w:numPr>
              <w:spacing w:line="276" w:lineRule="auto"/>
              <w:ind w:right="-20"/>
              <w:jc w:val="left"/>
              <w:rPr>
                <w:rFonts w:ascii="Lexend" w:eastAsia="Lexend" w:hAnsi="Lexend" w:cs="Lexend"/>
                <w:sz w:val="24"/>
                <w:szCs w:val="24"/>
              </w:rPr>
            </w:pPr>
            <w:r>
              <w:rPr>
                <w:rFonts w:ascii="Lexend" w:eastAsia="Lexend" w:hAnsi="Lexend" w:cs="Lexend"/>
                <w:sz w:val="24"/>
                <w:szCs w:val="24"/>
              </w:rPr>
              <w:t xml:space="preserve">Interneto naršyklė („Chrome”, „Firefox, „Safari”). </w:t>
            </w:r>
          </w:p>
          <w:p w14:paraId="7783D5B3" w14:textId="77777777" w:rsidR="00AD60F6" w:rsidRDefault="00F71A33" w:rsidP="00FA1050">
            <w:pPr>
              <w:numPr>
                <w:ilvl w:val="0"/>
                <w:numId w:val="11"/>
              </w:numPr>
              <w:spacing w:line="276" w:lineRule="auto"/>
              <w:ind w:right="-20"/>
              <w:jc w:val="left"/>
              <w:rPr>
                <w:rFonts w:ascii="Lexend" w:eastAsia="Lexend" w:hAnsi="Lexend" w:cs="Lexend"/>
                <w:sz w:val="24"/>
                <w:szCs w:val="24"/>
              </w:rPr>
            </w:pPr>
            <w:r>
              <w:rPr>
                <w:rFonts w:ascii="Lexend" w:eastAsia="Lexend" w:hAnsi="Lexend" w:cs="Lexend"/>
                <w:sz w:val="24"/>
                <w:szCs w:val="24"/>
              </w:rPr>
              <w:t>Pasirinkus naudoti „</w:t>
            </w:r>
            <w:proofErr w:type="spellStart"/>
            <w:r>
              <w:fldChar w:fldCharType="begin"/>
            </w:r>
            <w:r>
              <w:instrText xml:space="preserve"> HYPERLINK "https://www.youtube.com/watch?v=axDzyLEfYgU" \h </w:instrText>
            </w:r>
            <w:r>
              <w:fldChar w:fldCharType="separate"/>
            </w:r>
            <w:r>
              <w:rPr>
                <w:rFonts w:ascii="Lexend" w:eastAsia="Lexend" w:hAnsi="Lexend" w:cs="Lexend"/>
                <w:sz w:val="24"/>
                <w:szCs w:val="24"/>
                <w:u w:val="single"/>
              </w:rPr>
              <w:t>FigJam</w:t>
            </w:r>
            <w:proofErr w:type="spellEnd"/>
            <w:r>
              <w:rPr>
                <w:rFonts w:ascii="Lexend" w:eastAsia="Lexend" w:hAnsi="Lexend" w:cs="Lexend"/>
                <w:sz w:val="24"/>
                <w:szCs w:val="24"/>
                <w:u w:val="single"/>
              </w:rPr>
              <w:fldChar w:fldCharType="end"/>
            </w:r>
            <w:r>
              <w:rPr>
                <w:rFonts w:ascii="Lexend" w:eastAsia="Lexend" w:hAnsi="Lexend" w:cs="Lexend"/>
                <w:sz w:val="24"/>
                <w:szCs w:val="24"/>
              </w:rPr>
              <w:t>” užtenka turėti vidutinį kompiuterinį raštingumą. Medžiagos paruošimas praktiškai nesiskiria nuo kitų naudojamų įrankių pvz. „Microsoft PowerPoint”. Principai išlieka tie patys kaip ir gal</w:t>
            </w:r>
            <w:r>
              <w:rPr>
                <w:rFonts w:ascii="Lexend" w:eastAsia="Lexend" w:hAnsi="Lexend" w:cs="Lexend"/>
                <w:sz w:val="24"/>
                <w:szCs w:val="24"/>
              </w:rPr>
              <w:t>imybės. Pasiruošimo laikas turint mokomąja medžiagą 1-2 valandos. „</w:t>
            </w:r>
            <w:proofErr w:type="spellStart"/>
            <w:r>
              <w:rPr>
                <w:rFonts w:ascii="Lexend" w:eastAsia="Lexend" w:hAnsi="Lexend" w:cs="Lexend"/>
                <w:sz w:val="24"/>
                <w:szCs w:val="24"/>
              </w:rPr>
              <w:t>FigJam</w:t>
            </w:r>
            <w:proofErr w:type="spellEnd"/>
            <w:r>
              <w:rPr>
                <w:rFonts w:ascii="Lexend" w:eastAsia="Lexend" w:hAnsi="Lexend" w:cs="Lexend"/>
                <w:sz w:val="24"/>
                <w:szCs w:val="24"/>
              </w:rPr>
              <w:t xml:space="preserve">” yra nemokamas švietimo darbuotojams – jums reikia tik patvirtinti savo paskyrą, įvesti mokyklos pavadinimą. </w:t>
            </w:r>
            <w:r>
              <w:rPr>
                <w:rFonts w:ascii="Lexend" w:eastAsia="Lexend" w:hAnsi="Lexend" w:cs="Lexend"/>
                <w:sz w:val="24"/>
                <w:szCs w:val="24"/>
              </w:rPr>
              <w:br/>
            </w:r>
          </w:p>
        </w:tc>
      </w:tr>
      <w:tr w:rsidR="00AD60F6" w14:paraId="7783D5B7" w14:textId="77777777">
        <w:trPr>
          <w:trHeight w:val="540"/>
        </w:trPr>
        <w:tc>
          <w:tcPr>
            <w:tcW w:w="9465" w:type="dxa"/>
            <w:tcBorders>
              <w:top w:val="single" w:sz="4" w:space="0" w:color="FFFFFF"/>
              <w:left w:val="single" w:sz="4" w:space="0" w:color="FFFFFF"/>
              <w:bottom w:val="single" w:sz="4" w:space="0" w:color="FFFFFF"/>
              <w:right w:val="single" w:sz="4" w:space="0" w:color="FFFFFF"/>
            </w:tcBorders>
          </w:tcPr>
          <w:p w14:paraId="7783D5B5" w14:textId="77777777" w:rsidR="00AD60F6" w:rsidRDefault="00AD60F6">
            <w:pPr>
              <w:pStyle w:val="Heading2"/>
              <w:ind w:left="850" w:firstLine="0"/>
              <w:jc w:val="left"/>
              <w:outlineLvl w:val="1"/>
              <w:rPr>
                <w:rFonts w:ascii="Lexend" w:eastAsia="Lexend" w:hAnsi="Lexend" w:cs="Lexend"/>
                <w:shd w:val="clear" w:color="auto" w:fill="218F5D"/>
              </w:rPr>
            </w:pPr>
            <w:bookmarkStart w:id="14" w:name="_930qv8blqlgf" w:colFirst="0" w:colLast="0"/>
            <w:bookmarkEnd w:id="14"/>
          </w:p>
          <w:p w14:paraId="7783D5B6" w14:textId="77777777" w:rsidR="00AD60F6" w:rsidRDefault="00F71A33">
            <w:pPr>
              <w:pStyle w:val="Heading2"/>
              <w:ind w:left="850" w:firstLine="0"/>
              <w:jc w:val="left"/>
              <w:outlineLvl w:val="1"/>
              <w:rPr>
                <w:rFonts w:ascii="Lexend" w:eastAsia="Lexend" w:hAnsi="Lexend" w:cs="Lexend"/>
                <w:color w:val="FFFFFF"/>
                <w:sz w:val="28"/>
                <w:szCs w:val="28"/>
              </w:rPr>
            </w:pPr>
            <w:bookmarkStart w:id="15" w:name="_jqy1vzjglnx1" w:colFirst="0" w:colLast="0"/>
            <w:bookmarkEnd w:id="15"/>
            <w:r>
              <w:rPr>
                <w:rFonts w:ascii="Lexend" w:eastAsia="Lexend" w:hAnsi="Lexend" w:cs="Lexend"/>
                <w:color w:val="FFFFFF"/>
                <w:sz w:val="28"/>
                <w:szCs w:val="28"/>
                <w:shd w:val="clear" w:color="auto" w:fill="218F5D"/>
              </w:rPr>
              <w:t>Pateikta konkreti medžiaga, kurią galima naudoti pamokoje</w:t>
            </w:r>
          </w:p>
        </w:tc>
      </w:tr>
      <w:tr w:rsidR="00AD60F6" w14:paraId="7783D5BF" w14:textId="77777777">
        <w:trPr>
          <w:trHeight w:val="536"/>
        </w:trPr>
        <w:tc>
          <w:tcPr>
            <w:tcW w:w="9465" w:type="dxa"/>
            <w:tcBorders>
              <w:top w:val="single" w:sz="4" w:space="0" w:color="FFFFFF"/>
              <w:left w:val="single" w:sz="4" w:space="0" w:color="FFFFFF"/>
              <w:bottom w:val="single" w:sz="4" w:space="0" w:color="FFFFFF"/>
              <w:right w:val="single" w:sz="4" w:space="0" w:color="FFFFFF"/>
            </w:tcBorders>
          </w:tcPr>
          <w:p w14:paraId="7783D5B8" w14:textId="77777777" w:rsidR="00AD60F6" w:rsidRDefault="00AD60F6">
            <w:pPr>
              <w:pStyle w:val="Heading2"/>
              <w:spacing w:line="276" w:lineRule="auto"/>
              <w:ind w:right="715" w:firstLine="0"/>
              <w:jc w:val="left"/>
              <w:outlineLvl w:val="1"/>
              <w:rPr>
                <w:rFonts w:ascii="Lexend" w:eastAsia="Lexend" w:hAnsi="Lexend" w:cs="Lexend"/>
                <w:b w:val="0"/>
              </w:rPr>
            </w:pPr>
            <w:bookmarkStart w:id="16" w:name="_3mamvqnf65qt" w:colFirst="0" w:colLast="0"/>
            <w:bookmarkEnd w:id="16"/>
          </w:p>
          <w:p w14:paraId="7783D5B9" w14:textId="77777777" w:rsidR="00AD60F6" w:rsidRDefault="00F71A33">
            <w:pPr>
              <w:pStyle w:val="Heading2"/>
              <w:numPr>
                <w:ilvl w:val="0"/>
                <w:numId w:val="17"/>
              </w:numPr>
              <w:spacing w:line="276" w:lineRule="auto"/>
              <w:ind w:left="1275" w:right="-99"/>
              <w:jc w:val="left"/>
              <w:outlineLvl w:val="1"/>
              <w:rPr>
                <w:rFonts w:ascii="Lexend" w:eastAsia="Lexend" w:hAnsi="Lexend" w:cs="Lexend"/>
                <w:b w:val="0"/>
              </w:rPr>
            </w:pPr>
            <w:r>
              <w:rPr>
                <w:rFonts w:ascii="Lexend" w:eastAsia="Lexend" w:hAnsi="Lexend" w:cs="Lexend"/>
                <w:b w:val="0"/>
              </w:rPr>
              <w:t>Veiklos planas. Pamoka Nr. 1 Techninių ir programinės įrangos sutrikimų analizė (</w:t>
            </w:r>
            <w:hyperlink w:anchor="_q1aysz8w0s41">
              <w:r>
                <w:rPr>
                  <w:rFonts w:ascii="Lexend" w:eastAsia="Lexend" w:hAnsi="Lexend" w:cs="Lexend"/>
                  <w:b w:val="0"/>
                  <w:color w:val="1155CC"/>
                  <w:u w:val="single"/>
                </w:rPr>
                <w:t>1 priedas</w:t>
              </w:r>
            </w:hyperlink>
            <w:r>
              <w:rPr>
                <w:rFonts w:ascii="Lexend" w:eastAsia="Lexend" w:hAnsi="Lexend" w:cs="Lexend"/>
                <w:b w:val="0"/>
              </w:rPr>
              <w:t>).</w:t>
            </w:r>
          </w:p>
          <w:p w14:paraId="7783D5BA" w14:textId="77777777" w:rsidR="00AD60F6" w:rsidRDefault="00F71A33">
            <w:pPr>
              <w:pStyle w:val="Heading2"/>
              <w:numPr>
                <w:ilvl w:val="0"/>
                <w:numId w:val="17"/>
              </w:numPr>
              <w:spacing w:line="276" w:lineRule="auto"/>
              <w:ind w:left="1275" w:right="-99"/>
              <w:jc w:val="left"/>
              <w:outlineLvl w:val="1"/>
              <w:rPr>
                <w:rFonts w:ascii="Lexend" w:eastAsia="Lexend" w:hAnsi="Lexend" w:cs="Lexend"/>
                <w:b w:val="0"/>
              </w:rPr>
            </w:pPr>
            <w:r>
              <w:rPr>
                <w:rFonts w:ascii="Lexend" w:eastAsia="Lexend" w:hAnsi="Lexend" w:cs="Lexend"/>
                <w:b w:val="0"/>
              </w:rPr>
              <w:t>Veiklos planas. Pamoka Nr. 2 Informacijos patikimumas socialiniuose tinkluose (</w:t>
            </w:r>
            <w:hyperlink w:anchor="_g9yiigh6tvo5">
              <w:r>
                <w:rPr>
                  <w:rFonts w:ascii="Lexend" w:eastAsia="Lexend" w:hAnsi="Lexend" w:cs="Lexend"/>
                  <w:b w:val="0"/>
                  <w:color w:val="1155CC"/>
                  <w:u w:val="single"/>
                </w:rPr>
                <w:t>2 priedas</w:t>
              </w:r>
            </w:hyperlink>
            <w:r>
              <w:rPr>
                <w:rFonts w:ascii="Lexend" w:eastAsia="Lexend" w:hAnsi="Lexend" w:cs="Lexend"/>
                <w:b w:val="0"/>
              </w:rPr>
              <w:t>).</w:t>
            </w:r>
          </w:p>
          <w:p w14:paraId="7783D5BB" w14:textId="77777777" w:rsidR="00AD60F6" w:rsidRDefault="00F71A33">
            <w:pPr>
              <w:pStyle w:val="Heading2"/>
              <w:numPr>
                <w:ilvl w:val="0"/>
                <w:numId w:val="17"/>
              </w:numPr>
              <w:spacing w:line="276" w:lineRule="auto"/>
              <w:ind w:left="1275" w:right="-99"/>
              <w:jc w:val="left"/>
              <w:outlineLvl w:val="1"/>
              <w:rPr>
                <w:rFonts w:ascii="Lexend" w:eastAsia="Lexend" w:hAnsi="Lexend" w:cs="Lexend"/>
                <w:b w:val="0"/>
              </w:rPr>
            </w:pPr>
            <w:r>
              <w:rPr>
                <w:rFonts w:ascii="Lexend" w:eastAsia="Lexend" w:hAnsi="Lexend" w:cs="Lexend"/>
                <w:b w:val="0"/>
              </w:rPr>
              <w:t>Užduotis. Techninių ir programinės įrangos sutrikimų analizė (</w:t>
            </w:r>
            <w:hyperlink w:anchor="_xoh5bsph153p">
              <w:r>
                <w:rPr>
                  <w:rFonts w:ascii="Lexend" w:eastAsia="Lexend" w:hAnsi="Lexend" w:cs="Lexend"/>
                  <w:b w:val="0"/>
                  <w:color w:val="1155CC"/>
                  <w:u w:val="single"/>
                </w:rPr>
                <w:t>3 priedas</w:t>
              </w:r>
            </w:hyperlink>
            <w:r>
              <w:rPr>
                <w:rFonts w:ascii="Lexend" w:eastAsia="Lexend" w:hAnsi="Lexend" w:cs="Lexend"/>
                <w:b w:val="0"/>
              </w:rPr>
              <w:t>).</w:t>
            </w:r>
          </w:p>
          <w:p w14:paraId="7783D5BC" w14:textId="77777777" w:rsidR="00AD60F6" w:rsidRDefault="00F71A33">
            <w:pPr>
              <w:pStyle w:val="Heading2"/>
              <w:numPr>
                <w:ilvl w:val="0"/>
                <w:numId w:val="17"/>
              </w:numPr>
              <w:spacing w:line="276" w:lineRule="auto"/>
              <w:ind w:left="1275" w:right="-99"/>
              <w:jc w:val="left"/>
              <w:outlineLvl w:val="1"/>
              <w:rPr>
                <w:rFonts w:ascii="Lexend" w:eastAsia="Lexend" w:hAnsi="Lexend" w:cs="Lexend"/>
                <w:b w:val="0"/>
              </w:rPr>
            </w:pPr>
            <w:r>
              <w:rPr>
                <w:rFonts w:ascii="Lexend" w:eastAsia="Lexend" w:hAnsi="Lexend" w:cs="Lexend"/>
                <w:b w:val="0"/>
              </w:rPr>
              <w:t>Užduotis. Informacijos patikimumas socialiniuose tinkluose: kaip atpažinti dezinformaciją (</w:t>
            </w:r>
            <w:hyperlink w:anchor="_7qpgbr1gd5l6">
              <w:r>
                <w:rPr>
                  <w:rFonts w:ascii="Lexend" w:eastAsia="Lexend" w:hAnsi="Lexend" w:cs="Lexend"/>
                  <w:b w:val="0"/>
                  <w:color w:val="1155CC"/>
                  <w:u w:val="single"/>
                </w:rPr>
                <w:t>4 priedas</w:t>
              </w:r>
            </w:hyperlink>
            <w:r>
              <w:rPr>
                <w:rFonts w:ascii="Lexend" w:eastAsia="Lexend" w:hAnsi="Lexend" w:cs="Lexend"/>
                <w:b w:val="0"/>
              </w:rPr>
              <w:t>).</w:t>
            </w:r>
            <w:r>
              <w:rPr>
                <w:rFonts w:ascii="Lexend" w:eastAsia="Lexend" w:hAnsi="Lexend" w:cs="Lexend"/>
                <w:b w:val="0"/>
              </w:rPr>
              <w:br/>
              <w:t>Testas.</w:t>
            </w:r>
            <w:r>
              <w:rPr>
                <w:rFonts w:ascii="Lexend" w:eastAsia="Lexend" w:hAnsi="Lexend" w:cs="Lexend"/>
                <w:b w:val="0"/>
              </w:rPr>
              <w:t xml:space="preserve"> Skaitmeninių įrenginių ir programinės įrangos problemų sprendimo įgūdžiai (</w:t>
            </w:r>
            <w:hyperlink w:anchor="_oop4pojfgmxg">
              <w:r>
                <w:rPr>
                  <w:rFonts w:ascii="Lexend" w:eastAsia="Lexend" w:hAnsi="Lexend" w:cs="Lexend"/>
                  <w:b w:val="0"/>
                  <w:color w:val="1155CC"/>
                  <w:u w:val="single"/>
                </w:rPr>
                <w:t>5 priedas</w:t>
              </w:r>
            </w:hyperlink>
            <w:r>
              <w:rPr>
                <w:rFonts w:ascii="Lexend" w:eastAsia="Lexend" w:hAnsi="Lexend" w:cs="Lexend"/>
                <w:b w:val="0"/>
              </w:rPr>
              <w:t>).</w:t>
            </w:r>
          </w:p>
          <w:p w14:paraId="7783D5BD" w14:textId="77777777" w:rsidR="00AD60F6" w:rsidRDefault="00F71A33">
            <w:pPr>
              <w:pStyle w:val="Heading2"/>
              <w:numPr>
                <w:ilvl w:val="0"/>
                <w:numId w:val="17"/>
              </w:numPr>
              <w:spacing w:line="276" w:lineRule="auto"/>
              <w:ind w:left="1275" w:right="-99"/>
              <w:jc w:val="left"/>
              <w:outlineLvl w:val="1"/>
              <w:rPr>
                <w:rFonts w:ascii="Lexend" w:eastAsia="Lexend" w:hAnsi="Lexend" w:cs="Lexend"/>
                <w:b w:val="0"/>
              </w:rPr>
            </w:pPr>
            <w:bookmarkStart w:id="17" w:name="_bwdzovbixqpd" w:colFirst="0" w:colLast="0"/>
            <w:bookmarkEnd w:id="17"/>
            <w:r>
              <w:rPr>
                <w:rFonts w:ascii="Lexend" w:eastAsia="Lexend" w:hAnsi="Lexend" w:cs="Lexend"/>
                <w:b w:val="0"/>
              </w:rPr>
              <w:t>Namų darbas. Refleksija apie problemos sprendimą (įsivertinimui) (</w:t>
            </w:r>
            <w:hyperlink w:anchor="_n69m2u1rbjrr">
              <w:r>
                <w:rPr>
                  <w:rFonts w:ascii="Lexend" w:eastAsia="Lexend" w:hAnsi="Lexend" w:cs="Lexend"/>
                  <w:b w:val="0"/>
                  <w:color w:val="1155CC"/>
                  <w:u w:val="single"/>
                </w:rPr>
                <w:t>6 priedas</w:t>
              </w:r>
            </w:hyperlink>
            <w:r>
              <w:rPr>
                <w:rFonts w:ascii="Lexend" w:eastAsia="Lexend" w:hAnsi="Lexend" w:cs="Lexend"/>
                <w:b w:val="0"/>
              </w:rPr>
              <w:t>).</w:t>
            </w:r>
          </w:p>
          <w:p w14:paraId="7783D5BE" w14:textId="77777777" w:rsidR="00AD60F6" w:rsidRDefault="00AD60F6">
            <w:pPr>
              <w:pStyle w:val="Heading2"/>
              <w:spacing w:line="276" w:lineRule="auto"/>
              <w:ind w:left="1440" w:firstLine="0"/>
              <w:jc w:val="left"/>
              <w:outlineLvl w:val="1"/>
              <w:rPr>
                <w:rFonts w:ascii="Lexend" w:eastAsia="Lexend" w:hAnsi="Lexend" w:cs="Lexend"/>
              </w:rPr>
            </w:pPr>
            <w:bookmarkStart w:id="18" w:name="_y8fl5ianjo5v" w:colFirst="0" w:colLast="0"/>
            <w:bookmarkEnd w:id="18"/>
          </w:p>
        </w:tc>
      </w:tr>
      <w:tr w:rsidR="00AD60F6" w14:paraId="7783D5C2" w14:textId="77777777">
        <w:trPr>
          <w:trHeight w:val="500"/>
        </w:trPr>
        <w:tc>
          <w:tcPr>
            <w:tcW w:w="9465" w:type="dxa"/>
            <w:tcBorders>
              <w:top w:val="single" w:sz="4" w:space="0" w:color="FFFFFF"/>
              <w:left w:val="single" w:sz="4" w:space="0" w:color="FFFFFF"/>
              <w:bottom w:val="single" w:sz="4" w:space="0" w:color="FFFFFF"/>
              <w:right w:val="single" w:sz="4" w:space="0" w:color="FFFFFF"/>
            </w:tcBorders>
          </w:tcPr>
          <w:p w14:paraId="7783D5C0" w14:textId="77777777" w:rsidR="00AD60F6" w:rsidRDefault="00F71A33">
            <w:pPr>
              <w:pStyle w:val="Heading2"/>
              <w:pBdr>
                <w:top w:val="nil"/>
                <w:left w:val="nil"/>
                <w:bottom w:val="nil"/>
                <w:right w:val="nil"/>
                <w:between w:val="nil"/>
              </w:pBdr>
              <w:spacing w:line="276" w:lineRule="auto"/>
              <w:ind w:left="1440" w:firstLine="0"/>
              <w:jc w:val="left"/>
              <w:outlineLvl w:val="1"/>
              <w:rPr>
                <w:rFonts w:ascii="Lexend" w:eastAsia="Lexend" w:hAnsi="Lexend" w:cs="Lexend"/>
              </w:rPr>
            </w:pPr>
            <w:bookmarkStart w:id="19" w:name="_1zyi4kbs8gku" w:colFirst="0" w:colLast="0"/>
            <w:bookmarkEnd w:id="19"/>
            <w:r>
              <w:rPr>
                <w:rFonts w:ascii="Lexend" w:eastAsia="Lexend" w:hAnsi="Lexend" w:cs="Lexend"/>
                <w:b w:val="0"/>
              </w:rPr>
              <w:br/>
            </w:r>
            <w:r>
              <w:rPr>
                <w:rFonts w:ascii="Lexend" w:eastAsia="Lexend" w:hAnsi="Lexend" w:cs="Lexend"/>
                <w:b w:val="0"/>
              </w:rPr>
              <w:br/>
            </w:r>
            <w:r>
              <w:rPr>
                <w:rFonts w:ascii="Lexend" w:eastAsia="Lexend" w:hAnsi="Lexend" w:cs="Lexend"/>
                <w:b w:val="0"/>
              </w:rPr>
              <w:br/>
            </w:r>
            <w:r>
              <w:rPr>
                <w:rFonts w:ascii="Lexend" w:eastAsia="Lexend" w:hAnsi="Lexend" w:cs="Lexend"/>
                <w:b w:val="0"/>
              </w:rPr>
              <w:br/>
            </w:r>
          </w:p>
          <w:p w14:paraId="7783D5C1" w14:textId="77777777" w:rsidR="00AD60F6" w:rsidRDefault="00F71A33">
            <w:pPr>
              <w:pStyle w:val="Heading2"/>
              <w:spacing w:line="276" w:lineRule="auto"/>
              <w:ind w:left="1440" w:firstLine="0"/>
              <w:jc w:val="left"/>
              <w:outlineLvl w:val="1"/>
              <w:rPr>
                <w:rFonts w:ascii="Lexend" w:eastAsia="Lexend" w:hAnsi="Lexend" w:cs="Lexend"/>
                <w:b w:val="0"/>
              </w:rPr>
            </w:pPr>
            <w:bookmarkStart w:id="20" w:name="_s13nfw8zk21j" w:colFirst="0" w:colLast="0"/>
            <w:bookmarkEnd w:id="20"/>
            <w:r>
              <w:rPr>
                <w:rFonts w:ascii="Lexend" w:eastAsia="Lexend" w:hAnsi="Lexend" w:cs="Lexend"/>
                <w:b w:val="0"/>
              </w:rPr>
              <w:br/>
            </w:r>
          </w:p>
        </w:tc>
      </w:tr>
    </w:tbl>
    <w:p w14:paraId="7783D5C3" w14:textId="77777777" w:rsidR="00AD60F6" w:rsidRDefault="00AD60F6">
      <w:pPr>
        <w:pStyle w:val="Heading2"/>
        <w:spacing w:line="276" w:lineRule="auto"/>
        <w:ind w:right="715" w:firstLine="0"/>
        <w:rPr>
          <w:rFonts w:ascii="Lexend" w:eastAsia="Lexend" w:hAnsi="Lexend" w:cs="Lexend"/>
          <w:b w:val="0"/>
        </w:rPr>
      </w:pPr>
      <w:bookmarkStart w:id="21" w:name="_f3hm635etf4j" w:colFirst="0" w:colLast="0"/>
      <w:bookmarkEnd w:id="21"/>
    </w:p>
    <w:p w14:paraId="7783D5C4" w14:textId="77777777" w:rsidR="00AD60F6" w:rsidRDefault="00AD60F6">
      <w:pPr>
        <w:pStyle w:val="Heading2"/>
        <w:spacing w:line="276" w:lineRule="auto"/>
        <w:ind w:right="715" w:firstLine="0"/>
        <w:rPr>
          <w:rFonts w:ascii="Lexend" w:eastAsia="Lexend" w:hAnsi="Lexend" w:cs="Lexend"/>
          <w:b w:val="0"/>
        </w:rPr>
      </w:pPr>
      <w:bookmarkStart w:id="22" w:name="_k9gyzpn5invv" w:colFirst="0" w:colLast="0"/>
      <w:bookmarkEnd w:id="22"/>
    </w:p>
    <w:p w14:paraId="7783D5C5" w14:textId="77777777" w:rsidR="00AD60F6" w:rsidRDefault="00AD60F6">
      <w:pPr>
        <w:pStyle w:val="Heading2"/>
        <w:spacing w:line="276" w:lineRule="auto"/>
        <w:ind w:right="715" w:firstLine="0"/>
        <w:rPr>
          <w:rFonts w:ascii="Lexend" w:eastAsia="Lexend" w:hAnsi="Lexend" w:cs="Lexend"/>
          <w:b w:val="0"/>
        </w:rPr>
      </w:pPr>
      <w:bookmarkStart w:id="23" w:name="_scl4hk84it5j" w:colFirst="0" w:colLast="0"/>
      <w:bookmarkEnd w:id="23"/>
    </w:p>
    <w:p w14:paraId="7783D5C6" w14:textId="77777777" w:rsidR="00AD60F6" w:rsidRDefault="00AD60F6">
      <w:pPr>
        <w:pStyle w:val="Heading2"/>
        <w:spacing w:line="276" w:lineRule="auto"/>
        <w:ind w:right="715" w:firstLine="0"/>
        <w:rPr>
          <w:rFonts w:ascii="Lexend" w:eastAsia="Lexend" w:hAnsi="Lexend" w:cs="Lexend"/>
          <w:b w:val="0"/>
        </w:rPr>
      </w:pPr>
      <w:bookmarkStart w:id="24" w:name="_9hgvsjt9c14f" w:colFirst="0" w:colLast="0"/>
      <w:bookmarkEnd w:id="24"/>
    </w:p>
    <w:p w14:paraId="7783D5C7" w14:textId="77777777" w:rsidR="00AD60F6" w:rsidRDefault="00AD60F6">
      <w:pPr>
        <w:pStyle w:val="Heading2"/>
        <w:spacing w:line="276" w:lineRule="auto"/>
        <w:ind w:right="715" w:firstLine="0"/>
        <w:rPr>
          <w:rFonts w:ascii="Lexend" w:eastAsia="Lexend" w:hAnsi="Lexend" w:cs="Lexend"/>
          <w:b w:val="0"/>
        </w:rPr>
      </w:pPr>
      <w:bookmarkStart w:id="25" w:name="_2xptnfmrjnkl" w:colFirst="0" w:colLast="0"/>
      <w:bookmarkEnd w:id="25"/>
    </w:p>
    <w:p w14:paraId="7783D5C8" w14:textId="77777777" w:rsidR="00AD60F6" w:rsidRDefault="00AD60F6">
      <w:pPr>
        <w:pStyle w:val="Heading2"/>
        <w:spacing w:line="276" w:lineRule="auto"/>
        <w:ind w:right="715" w:firstLine="0"/>
        <w:rPr>
          <w:rFonts w:ascii="Lexend" w:eastAsia="Lexend" w:hAnsi="Lexend" w:cs="Lexend"/>
          <w:b w:val="0"/>
        </w:rPr>
      </w:pPr>
      <w:bookmarkStart w:id="26" w:name="_2x22ropf960o" w:colFirst="0" w:colLast="0"/>
      <w:bookmarkEnd w:id="26"/>
    </w:p>
    <w:p w14:paraId="7783D5C9" w14:textId="77777777" w:rsidR="00AD60F6" w:rsidRDefault="00AD60F6">
      <w:pPr>
        <w:pStyle w:val="Heading2"/>
        <w:spacing w:line="276" w:lineRule="auto"/>
        <w:ind w:right="715" w:firstLine="0"/>
        <w:rPr>
          <w:rFonts w:ascii="Lexend" w:eastAsia="Lexend" w:hAnsi="Lexend" w:cs="Lexend"/>
          <w:b w:val="0"/>
        </w:rPr>
      </w:pPr>
      <w:bookmarkStart w:id="27" w:name="_z0piz3th6zfs" w:colFirst="0" w:colLast="0"/>
      <w:bookmarkEnd w:id="27"/>
    </w:p>
    <w:p w14:paraId="7783D5CA" w14:textId="77777777" w:rsidR="00AD60F6" w:rsidRDefault="00AD60F6">
      <w:pPr>
        <w:pStyle w:val="Heading2"/>
        <w:spacing w:line="276" w:lineRule="auto"/>
        <w:ind w:right="715" w:firstLine="0"/>
        <w:rPr>
          <w:rFonts w:ascii="Lexend" w:eastAsia="Lexend" w:hAnsi="Lexend" w:cs="Lexend"/>
          <w:b w:val="0"/>
        </w:rPr>
      </w:pPr>
      <w:bookmarkStart w:id="28" w:name="_c6lsicxshbb3" w:colFirst="0" w:colLast="0"/>
      <w:bookmarkEnd w:id="28"/>
    </w:p>
    <w:p w14:paraId="7783D5CB" w14:textId="77777777" w:rsidR="00AD60F6" w:rsidRDefault="00F71A33">
      <w:pPr>
        <w:pStyle w:val="Heading2"/>
        <w:spacing w:line="276" w:lineRule="auto"/>
        <w:ind w:right="715" w:firstLine="0"/>
        <w:rPr>
          <w:rFonts w:ascii="Lexend" w:eastAsia="Lexend" w:hAnsi="Lexend" w:cs="Lexend"/>
          <w:b w:val="0"/>
        </w:rPr>
      </w:pPr>
      <w:bookmarkStart w:id="29" w:name="_pqtxlvxi8rrl" w:colFirst="0" w:colLast="0"/>
      <w:bookmarkEnd w:id="29"/>
      <w:r>
        <w:br w:type="page"/>
      </w:r>
    </w:p>
    <w:p w14:paraId="7783D5CC" w14:textId="77777777" w:rsidR="00AD60F6" w:rsidRDefault="00F71A33">
      <w:pPr>
        <w:pStyle w:val="Heading2"/>
        <w:spacing w:line="276" w:lineRule="auto"/>
        <w:ind w:right="715" w:firstLine="0"/>
        <w:rPr>
          <w:rFonts w:ascii="Lexend" w:eastAsia="Lexend" w:hAnsi="Lexend" w:cs="Lexend"/>
        </w:rPr>
      </w:pPr>
      <w:bookmarkStart w:id="30" w:name="_q1aysz8w0s41" w:colFirst="0" w:colLast="0"/>
      <w:bookmarkEnd w:id="30"/>
      <w:r>
        <w:rPr>
          <w:rFonts w:ascii="Lexend" w:eastAsia="Lexend" w:hAnsi="Lexend" w:cs="Lexend"/>
          <w:b w:val="0"/>
        </w:rPr>
        <w:lastRenderedPageBreak/>
        <w:t>1 priedas</w:t>
      </w:r>
    </w:p>
    <w:p w14:paraId="7783D5CD" w14:textId="77777777" w:rsidR="00AD60F6" w:rsidRDefault="00AD60F6">
      <w:pPr>
        <w:pStyle w:val="Heading2"/>
        <w:spacing w:line="276" w:lineRule="auto"/>
        <w:ind w:left="850" w:right="715" w:firstLine="0"/>
        <w:rPr>
          <w:rFonts w:ascii="Lexend" w:eastAsia="Lexend" w:hAnsi="Lexend" w:cs="Lexend"/>
        </w:rPr>
      </w:pPr>
      <w:bookmarkStart w:id="31" w:name="_pz34b88ytp98" w:colFirst="0" w:colLast="0"/>
      <w:bookmarkEnd w:id="31"/>
    </w:p>
    <w:p w14:paraId="7783D5CE" w14:textId="77777777" w:rsidR="00AD60F6" w:rsidRDefault="00F71A33">
      <w:pPr>
        <w:pStyle w:val="Heading2"/>
        <w:spacing w:line="276" w:lineRule="auto"/>
        <w:ind w:left="850" w:right="715" w:firstLine="0"/>
        <w:rPr>
          <w:rFonts w:ascii="Lexend" w:eastAsia="Lexend" w:hAnsi="Lexend" w:cs="Lexend"/>
        </w:rPr>
      </w:pPr>
      <w:bookmarkStart w:id="32" w:name="_sfaufa8e60lj" w:colFirst="0" w:colLast="0"/>
      <w:bookmarkEnd w:id="32"/>
      <w:r>
        <w:rPr>
          <w:rFonts w:ascii="Lexend" w:eastAsia="Lexend" w:hAnsi="Lexend" w:cs="Lexend"/>
        </w:rPr>
        <w:t xml:space="preserve">Veiklos planas. Pamoka </w:t>
      </w:r>
      <w:proofErr w:type="spellStart"/>
      <w:r>
        <w:rPr>
          <w:rFonts w:ascii="Lexend" w:eastAsia="Lexend" w:hAnsi="Lexend" w:cs="Lexend"/>
        </w:rPr>
        <w:t>nr.</w:t>
      </w:r>
      <w:proofErr w:type="spellEnd"/>
      <w:r>
        <w:rPr>
          <w:rFonts w:ascii="Lexend" w:eastAsia="Lexend" w:hAnsi="Lexend" w:cs="Lexend"/>
        </w:rPr>
        <w:t xml:space="preserve"> 1</w:t>
      </w:r>
    </w:p>
    <w:p w14:paraId="7783D5CF" w14:textId="77777777" w:rsidR="00AD60F6" w:rsidRDefault="00F71A33">
      <w:pPr>
        <w:spacing w:after="0"/>
        <w:ind w:left="850"/>
        <w:rPr>
          <w:rFonts w:ascii="Lexend" w:eastAsia="Lexend" w:hAnsi="Lexend" w:cs="Lexend"/>
          <w:b/>
          <w:sz w:val="20"/>
          <w:szCs w:val="20"/>
          <w:shd w:val="clear" w:color="auto" w:fill="218F5D"/>
        </w:rPr>
      </w:pPr>
      <w:r>
        <w:rPr>
          <w:rFonts w:ascii="Lexend" w:eastAsia="Lexend" w:hAnsi="Lexend" w:cs="Lexend"/>
          <w:b/>
          <w:color w:val="FFFFFF"/>
          <w:sz w:val="24"/>
          <w:szCs w:val="24"/>
          <w:shd w:val="clear" w:color="auto" w:fill="218F5D"/>
        </w:rPr>
        <w:t>Techninių ir programinės įrangos sutrikimų analizė</w:t>
      </w:r>
    </w:p>
    <w:p w14:paraId="7783D5D0" w14:textId="77777777" w:rsidR="00AD60F6" w:rsidRDefault="00AD60F6">
      <w:pPr>
        <w:spacing w:after="0"/>
        <w:rPr>
          <w:rFonts w:ascii="Lexend" w:eastAsia="Lexend" w:hAnsi="Lexend" w:cs="Lexend"/>
          <w:sz w:val="24"/>
          <w:szCs w:val="24"/>
        </w:rPr>
      </w:pPr>
    </w:p>
    <w:tbl>
      <w:tblPr>
        <w:tblStyle w:val="a7"/>
        <w:tblW w:w="87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6600"/>
      </w:tblGrid>
      <w:tr w:rsidR="00AD60F6" w14:paraId="7783D5D3" w14:textId="77777777">
        <w:trPr>
          <w:trHeight w:val="681"/>
        </w:trPr>
        <w:tc>
          <w:tcPr>
            <w:tcW w:w="2100" w:type="dxa"/>
            <w:tcBorders>
              <w:top w:val="single" w:sz="8" w:space="0" w:color="218F5D"/>
              <w:left w:val="nil"/>
              <w:bottom w:val="single" w:sz="8" w:space="0" w:color="218F5D"/>
              <w:right w:val="nil"/>
            </w:tcBorders>
            <w:tcMar>
              <w:top w:w="100" w:type="dxa"/>
              <w:left w:w="100" w:type="dxa"/>
              <w:bottom w:w="100" w:type="dxa"/>
              <w:right w:w="100" w:type="dxa"/>
            </w:tcMar>
          </w:tcPr>
          <w:p w14:paraId="7783D5D1" w14:textId="77777777" w:rsidR="00AD60F6" w:rsidRDefault="00F71A33">
            <w:pPr>
              <w:widowControl w:val="0"/>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Klasės pasirengimo lygis</w:t>
            </w:r>
          </w:p>
        </w:tc>
        <w:tc>
          <w:tcPr>
            <w:tcW w:w="660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D2" w14:textId="77777777" w:rsidR="00AD60F6" w:rsidRDefault="00F71A33">
            <w:pPr>
              <w:widowControl w:val="0"/>
              <w:pBdr>
                <w:top w:val="nil"/>
                <w:left w:val="nil"/>
                <w:bottom w:val="nil"/>
                <w:right w:val="nil"/>
                <w:between w:val="nil"/>
              </w:pBdr>
              <w:spacing w:after="0"/>
              <w:ind w:left="135" w:right="148"/>
              <w:jc w:val="both"/>
              <w:rPr>
                <w:rFonts w:ascii="Lexend" w:eastAsia="Lexend" w:hAnsi="Lexend" w:cs="Lexend"/>
                <w:sz w:val="24"/>
                <w:szCs w:val="24"/>
              </w:rPr>
            </w:pPr>
            <w:r>
              <w:rPr>
                <w:rFonts w:ascii="Lexend" w:eastAsia="Lexend" w:hAnsi="Lexend" w:cs="Lexend"/>
                <w:sz w:val="24"/>
                <w:szCs w:val="24"/>
              </w:rPr>
              <w:t>Vidutiniškas</w:t>
            </w:r>
          </w:p>
        </w:tc>
      </w:tr>
      <w:tr w:rsidR="00AD60F6" w14:paraId="7783D5D6" w14:textId="77777777">
        <w:trPr>
          <w:trHeight w:val="834"/>
        </w:trPr>
        <w:tc>
          <w:tcPr>
            <w:tcW w:w="2100"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4" w14:textId="77777777" w:rsidR="00AD60F6" w:rsidRDefault="00F71A33">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Pamokos tikslas</w:t>
            </w:r>
          </w:p>
        </w:tc>
        <w:tc>
          <w:tcPr>
            <w:tcW w:w="6600"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5" w14:textId="77777777" w:rsidR="00AD60F6" w:rsidRDefault="00F71A33">
            <w:pPr>
              <w:widowControl w:val="0"/>
              <w:spacing w:after="0"/>
              <w:ind w:left="135" w:right="148"/>
              <w:jc w:val="both"/>
              <w:rPr>
                <w:rFonts w:ascii="Lexend" w:eastAsia="Lexend" w:hAnsi="Lexend" w:cs="Lexend"/>
                <w:sz w:val="24"/>
                <w:szCs w:val="24"/>
              </w:rPr>
            </w:pPr>
            <w:r>
              <w:rPr>
                <w:rFonts w:ascii="Lexend" w:eastAsia="Lexend" w:hAnsi="Lexend" w:cs="Lexend"/>
                <w:sz w:val="24"/>
                <w:szCs w:val="24"/>
              </w:rPr>
              <w:t>Ugdyti mokinių gebėjimą identifikuoti techninius ir programinės įrangos sutrikimus, aptarti jų sprendimo būdus, lavinti kritinį mąstymą bei bendradarbiavimą grupėse.</w:t>
            </w:r>
          </w:p>
        </w:tc>
      </w:tr>
      <w:tr w:rsidR="00AD60F6" w14:paraId="7783D5D9"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7" w14:textId="77777777" w:rsidR="00AD60F6" w:rsidRDefault="00F71A33">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Įvadas (5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8" w14:textId="77777777" w:rsidR="00AD60F6" w:rsidRDefault="00F71A33">
            <w:pPr>
              <w:widowControl w:val="0"/>
              <w:pBdr>
                <w:top w:val="nil"/>
                <w:left w:val="nil"/>
                <w:bottom w:val="nil"/>
                <w:right w:val="nil"/>
                <w:between w:val="nil"/>
              </w:pBdr>
              <w:spacing w:after="0"/>
              <w:ind w:left="135" w:right="148"/>
              <w:jc w:val="both"/>
              <w:rPr>
                <w:rFonts w:ascii="Lexend" w:eastAsia="Lexend" w:hAnsi="Lexend" w:cs="Lexend"/>
                <w:sz w:val="24"/>
                <w:szCs w:val="24"/>
              </w:rPr>
            </w:pPr>
            <w:r>
              <w:rPr>
                <w:rFonts w:ascii="Lexend" w:eastAsia="Lexend" w:hAnsi="Lexend" w:cs="Lexend"/>
                <w:sz w:val="24"/>
                <w:szCs w:val="24"/>
              </w:rPr>
              <w:t>Trumpai supažindinti mokinius su pagrindiniais techninių ir programinės įrangos sutrikimų tipais bei jų poveikiu kompiuterių sistemų veikimui. Pradžioje pateikiami kasdieniai pavyzdžiai, tokie kaip „kompiuteris lėtai veikia“ ar „programa nustoja veikti“.</w:t>
            </w:r>
            <w:r>
              <w:rPr>
                <w:rFonts w:ascii="Lexend" w:eastAsia="Lexend" w:hAnsi="Lexend" w:cs="Lexend"/>
                <w:sz w:val="24"/>
                <w:szCs w:val="24"/>
              </w:rPr>
              <w:br/>
              <w:t>G</w:t>
            </w:r>
            <w:r>
              <w:rPr>
                <w:rFonts w:ascii="Lexend" w:eastAsia="Lexend" w:hAnsi="Lexend" w:cs="Lexend"/>
                <w:sz w:val="24"/>
                <w:szCs w:val="24"/>
              </w:rPr>
              <w:t>alima diskusija, minčių lietus, skatinantis mokinius išsakyti savo asmenines patirtis susidūrus su techninėmis problemomis. Aptariama, kodėl svarbu atpažinti problemų požymius.</w:t>
            </w:r>
          </w:p>
        </w:tc>
      </w:tr>
      <w:tr w:rsidR="00AD60F6" w14:paraId="7783D5DC"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A" w14:textId="77777777" w:rsidR="00AD60F6" w:rsidRDefault="00F71A33">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Demonstracija ir teorija (15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B" w14:textId="77777777" w:rsidR="00AD60F6" w:rsidRDefault="00F71A33">
            <w:pPr>
              <w:widowControl w:val="0"/>
              <w:spacing w:before="240" w:after="240"/>
              <w:ind w:left="135"/>
              <w:jc w:val="both"/>
              <w:rPr>
                <w:rFonts w:ascii="Lexend" w:eastAsia="Lexend" w:hAnsi="Lexend" w:cs="Lexend"/>
                <w:sz w:val="24"/>
                <w:szCs w:val="24"/>
              </w:rPr>
            </w:pPr>
            <w:r>
              <w:rPr>
                <w:rFonts w:ascii="Lexend" w:eastAsia="Lexend" w:hAnsi="Lexend" w:cs="Lexend"/>
                <w:sz w:val="24"/>
                <w:szCs w:val="24"/>
              </w:rPr>
              <w:t>Mokytojas demonstruoja, kaip naudojami įrankiai, tokie kaip „</w:t>
            </w:r>
            <w:proofErr w:type="spellStart"/>
            <w:r>
              <w:rPr>
                <w:rFonts w:ascii="Lexend" w:eastAsia="Lexend" w:hAnsi="Lexend" w:cs="Lexend"/>
                <w:sz w:val="24"/>
                <w:szCs w:val="24"/>
              </w:rPr>
              <w:t>Task</w:t>
            </w:r>
            <w:proofErr w:type="spellEnd"/>
            <w:r>
              <w:rPr>
                <w:rFonts w:ascii="Lexend" w:eastAsia="Lexend" w:hAnsi="Lexend" w:cs="Lexend"/>
                <w:sz w:val="24"/>
                <w:szCs w:val="24"/>
              </w:rPr>
              <w:t xml:space="preserve"> Manager“ arba „</w:t>
            </w:r>
            <w:proofErr w:type="spellStart"/>
            <w:r>
              <w:rPr>
                <w:rFonts w:ascii="Lexend" w:eastAsia="Lexend" w:hAnsi="Lexend" w:cs="Lexend"/>
                <w:sz w:val="24"/>
                <w:szCs w:val="24"/>
              </w:rPr>
              <w:t>Activity</w:t>
            </w:r>
            <w:proofErr w:type="spellEnd"/>
            <w:r>
              <w:rPr>
                <w:rFonts w:ascii="Lexend" w:eastAsia="Lexend" w:hAnsi="Lexend" w:cs="Lexend"/>
                <w:sz w:val="24"/>
                <w:szCs w:val="24"/>
              </w:rPr>
              <w:t xml:space="preserve"> </w:t>
            </w:r>
            <w:proofErr w:type="spellStart"/>
            <w:r>
              <w:rPr>
                <w:rFonts w:ascii="Lexend" w:eastAsia="Lexend" w:hAnsi="Lexend" w:cs="Lexend"/>
                <w:sz w:val="24"/>
                <w:szCs w:val="24"/>
              </w:rPr>
              <w:t>Monitor</w:t>
            </w:r>
            <w:proofErr w:type="spellEnd"/>
            <w:r>
              <w:rPr>
                <w:rFonts w:ascii="Lexend" w:eastAsia="Lexend" w:hAnsi="Lexend" w:cs="Lexend"/>
                <w:sz w:val="24"/>
                <w:szCs w:val="24"/>
              </w:rPr>
              <w:t>“, siekiant identifikuoti sistemos našumo problemas, bei kaip tikrinti programinės įrangos atnaujinimus ir kompiuterio resursų naudojimą. Rodomi konkretūs pavy</w:t>
            </w:r>
            <w:r>
              <w:rPr>
                <w:rFonts w:ascii="Lexend" w:eastAsia="Lexend" w:hAnsi="Lexend" w:cs="Lexend"/>
                <w:sz w:val="24"/>
                <w:szCs w:val="24"/>
              </w:rPr>
              <w:t>zdžiai, kaip išspręsti paprastas problemas, pvz., „programa nereaguoja“ arba „interneto ryšys nutrūko“.</w:t>
            </w:r>
          </w:p>
        </w:tc>
      </w:tr>
      <w:tr w:rsidR="00AD60F6" w14:paraId="7783D5DF"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D" w14:textId="77777777" w:rsidR="00AD60F6" w:rsidRDefault="00F71A33">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Individualus arba komandinis darbas (20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DE" w14:textId="77777777" w:rsidR="00AD60F6" w:rsidRDefault="00F71A33">
            <w:pPr>
              <w:widowControl w:val="0"/>
              <w:spacing w:before="240" w:after="240"/>
              <w:ind w:left="135"/>
              <w:jc w:val="both"/>
              <w:rPr>
                <w:rFonts w:ascii="Lexend" w:eastAsia="Lexend" w:hAnsi="Lexend" w:cs="Lexend"/>
                <w:sz w:val="24"/>
                <w:szCs w:val="24"/>
              </w:rPr>
            </w:pPr>
            <w:r>
              <w:rPr>
                <w:rFonts w:ascii="Lexend" w:eastAsia="Lexend" w:hAnsi="Lexend" w:cs="Lexend"/>
                <w:sz w:val="24"/>
                <w:szCs w:val="24"/>
              </w:rPr>
              <w:t>Mokiniai suskirstomi į grupes ir gauna užduotis su konkrečiais scenarijais, pvz., „kompiuteris lėtai įsij</w:t>
            </w:r>
            <w:r>
              <w:rPr>
                <w:rFonts w:ascii="Lexend" w:eastAsia="Lexend" w:hAnsi="Lexend" w:cs="Lexend"/>
                <w:sz w:val="24"/>
                <w:szCs w:val="24"/>
              </w:rPr>
              <w:t>ungia“, „neveikia interneto ryšys“, „programinė įranga užstringa“. Jie turi analizuoti pateiktą problemą, naudodami demonstracijoje aptartus įrankius ir teoriją. Kiekviena grupė turi sukurti sprendimo planą ir jį pristatyti klasei.</w:t>
            </w:r>
          </w:p>
        </w:tc>
      </w:tr>
      <w:tr w:rsidR="00AD60F6" w14:paraId="7783D5E2" w14:textId="77777777">
        <w:trPr>
          <w:trHeight w:val="1102"/>
        </w:trPr>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E0" w14:textId="77777777" w:rsidR="00AD60F6" w:rsidRDefault="00F71A33">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lastRenderedPageBreak/>
              <w:t>Aptarimas ir refleksija</w:t>
            </w:r>
            <w:r>
              <w:rPr>
                <w:rFonts w:ascii="Lexend" w:eastAsia="Lexend" w:hAnsi="Lexend" w:cs="Lexend"/>
                <w:color w:val="218F5D"/>
                <w:sz w:val="24"/>
                <w:szCs w:val="24"/>
              </w:rPr>
              <w:t xml:space="preserve"> (5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7783D5E1" w14:textId="77777777" w:rsidR="00AD60F6" w:rsidRDefault="00F71A33">
            <w:pPr>
              <w:widowControl w:val="0"/>
              <w:spacing w:before="240" w:after="240"/>
              <w:ind w:left="141"/>
              <w:jc w:val="both"/>
              <w:rPr>
                <w:rFonts w:ascii="Lexend" w:eastAsia="Lexend" w:hAnsi="Lexend" w:cs="Lexend"/>
                <w:sz w:val="24"/>
                <w:szCs w:val="24"/>
              </w:rPr>
            </w:pPr>
            <w:r>
              <w:rPr>
                <w:rFonts w:ascii="Lexend" w:eastAsia="Lexend" w:hAnsi="Lexend" w:cs="Lexend"/>
                <w:sz w:val="24"/>
                <w:szCs w:val="24"/>
              </w:rPr>
              <w:t>Kiekviena grupė pristato savo problemą ir sprendimus. Refleksijos metu mokiniai aptaria, kaip įgytos žinios gali būti pritaikytos kasdienėje praktikoje.</w:t>
            </w:r>
          </w:p>
        </w:tc>
      </w:tr>
    </w:tbl>
    <w:p w14:paraId="7783D5E3" w14:textId="77777777" w:rsidR="00AD60F6" w:rsidRDefault="00AD60F6">
      <w:pPr>
        <w:pStyle w:val="Heading2"/>
        <w:spacing w:line="276" w:lineRule="auto"/>
        <w:ind w:right="715" w:firstLine="0"/>
        <w:rPr>
          <w:rFonts w:ascii="Lexend" w:eastAsia="Lexend" w:hAnsi="Lexend" w:cs="Lexend"/>
          <w:b w:val="0"/>
        </w:rPr>
      </w:pPr>
      <w:bookmarkStart w:id="33" w:name="_myr3omiajjvj" w:colFirst="0" w:colLast="0"/>
      <w:bookmarkEnd w:id="33"/>
    </w:p>
    <w:p w14:paraId="7783D5E4" w14:textId="77777777" w:rsidR="00AD60F6" w:rsidRDefault="00AD60F6">
      <w:pPr>
        <w:pStyle w:val="Heading2"/>
        <w:spacing w:line="276" w:lineRule="auto"/>
        <w:ind w:right="715" w:firstLine="0"/>
        <w:rPr>
          <w:rFonts w:ascii="Lexend" w:eastAsia="Lexend" w:hAnsi="Lexend" w:cs="Lexend"/>
          <w:b w:val="0"/>
        </w:rPr>
      </w:pPr>
      <w:bookmarkStart w:id="34" w:name="_bqbfqhu7803b" w:colFirst="0" w:colLast="0"/>
      <w:bookmarkEnd w:id="34"/>
    </w:p>
    <w:p w14:paraId="7783D5E5" w14:textId="77777777" w:rsidR="00AD60F6" w:rsidRDefault="00AD60F6">
      <w:pPr>
        <w:pStyle w:val="Heading2"/>
        <w:spacing w:line="276" w:lineRule="auto"/>
        <w:ind w:right="715" w:firstLine="0"/>
        <w:rPr>
          <w:rFonts w:ascii="Lexend" w:eastAsia="Lexend" w:hAnsi="Lexend" w:cs="Lexend"/>
          <w:b w:val="0"/>
        </w:rPr>
      </w:pPr>
      <w:bookmarkStart w:id="35" w:name="_aszhcpa929nd" w:colFirst="0" w:colLast="0"/>
      <w:bookmarkEnd w:id="35"/>
    </w:p>
    <w:p w14:paraId="7783D5E6" w14:textId="77777777" w:rsidR="00AD60F6" w:rsidRDefault="00AD60F6">
      <w:pPr>
        <w:pStyle w:val="Heading2"/>
        <w:spacing w:line="276" w:lineRule="auto"/>
        <w:ind w:right="715" w:firstLine="0"/>
        <w:rPr>
          <w:rFonts w:ascii="Lexend" w:eastAsia="Lexend" w:hAnsi="Lexend" w:cs="Lexend"/>
          <w:b w:val="0"/>
        </w:rPr>
      </w:pPr>
      <w:bookmarkStart w:id="36" w:name="_4vme6643bdqo" w:colFirst="0" w:colLast="0"/>
      <w:bookmarkEnd w:id="36"/>
    </w:p>
    <w:p w14:paraId="7783D5E7" w14:textId="77777777" w:rsidR="00AD60F6" w:rsidRDefault="00AD60F6">
      <w:pPr>
        <w:pStyle w:val="Heading2"/>
        <w:spacing w:line="276" w:lineRule="auto"/>
        <w:ind w:right="715" w:firstLine="0"/>
        <w:rPr>
          <w:rFonts w:ascii="Lexend" w:eastAsia="Lexend" w:hAnsi="Lexend" w:cs="Lexend"/>
          <w:b w:val="0"/>
        </w:rPr>
      </w:pPr>
      <w:bookmarkStart w:id="37" w:name="_nxtuewhpglm" w:colFirst="0" w:colLast="0"/>
      <w:bookmarkEnd w:id="37"/>
    </w:p>
    <w:p w14:paraId="7783D5E8" w14:textId="77777777" w:rsidR="00AD60F6" w:rsidRDefault="00AD60F6">
      <w:pPr>
        <w:pStyle w:val="Heading2"/>
        <w:spacing w:line="276" w:lineRule="auto"/>
        <w:ind w:right="715" w:firstLine="0"/>
        <w:rPr>
          <w:rFonts w:ascii="Lexend" w:eastAsia="Lexend" w:hAnsi="Lexend" w:cs="Lexend"/>
          <w:b w:val="0"/>
        </w:rPr>
      </w:pPr>
      <w:bookmarkStart w:id="38" w:name="_i4xm1b587vap" w:colFirst="0" w:colLast="0"/>
      <w:bookmarkEnd w:id="38"/>
    </w:p>
    <w:p w14:paraId="7783D5E9" w14:textId="77777777" w:rsidR="00AD60F6" w:rsidRDefault="00F71A33">
      <w:pPr>
        <w:pStyle w:val="Heading2"/>
        <w:spacing w:line="276" w:lineRule="auto"/>
        <w:ind w:right="715" w:firstLine="0"/>
        <w:rPr>
          <w:rFonts w:ascii="Lexend" w:eastAsia="Lexend" w:hAnsi="Lexend" w:cs="Lexend"/>
          <w:b w:val="0"/>
        </w:rPr>
      </w:pPr>
      <w:bookmarkStart w:id="39" w:name="_brykgiycpcxn" w:colFirst="0" w:colLast="0"/>
      <w:bookmarkEnd w:id="39"/>
      <w:r>
        <w:br w:type="page"/>
      </w:r>
    </w:p>
    <w:p w14:paraId="7783D5EA" w14:textId="77777777" w:rsidR="00AD60F6" w:rsidRDefault="00F71A33" w:rsidP="00FA1050">
      <w:pPr>
        <w:pStyle w:val="Heading2"/>
        <w:spacing w:line="276" w:lineRule="auto"/>
        <w:ind w:right="715" w:firstLine="0"/>
        <w:jc w:val="left"/>
        <w:rPr>
          <w:rFonts w:ascii="Lexend" w:eastAsia="Lexend" w:hAnsi="Lexend" w:cs="Lexend"/>
        </w:rPr>
      </w:pPr>
      <w:bookmarkStart w:id="40" w:name="_g9yiigh6tvo5" w:colFirst="0" w:colLast="0"/>
      <w:bookmarkEnd w:id="40"/>
      <w:r>
        <w:rPr>
          <w:rFonts w:ascii="Lexend" w:eastAsia="Lexend" w:hAnsi="Lexend" w:cs="Lexend"/>
          <w:b w:val="0"/>
        </w:rPr>
        <w:lastRenderedPageBreak/>
        <w:t>2 priedas</w:t>
      </w:r>
      <w:r>
        <w:rPr>
          <w:rFonts w:ascii="Lexend" w:eastAsia="Lexend" w:hAnsi="Lexend" w:cs="Lexend"/>
          <w:b w:val="0"/>
        </w:rPr>
        <w:br/>
      </w:r>
    </w:p>
    <w:p w14:paraId="7783D5EB" w14:textId="77777777" w:rsidR="00AD60F6" w:rsidRDefault="00F71A33">
      <w:pPr>
        <w:pStyle w:val="Heading2"/>
        <w:spacing w:line="276" w:lineRule="auto"/>
        <w:ind w:left="850" w:right="715" w:firstLine="0"/>
        <w:rPr>
          <w:rFonts w:ascii="Lexend" w:eastAsia="Lexend" w:hAnsi="Lexend" w:cs="Lexend"/>
        </w:rPr>
      </w:pPr>
      <w:bookmarkStart w:id="41" w:name="_tvx6otlc9w8i" w:colFirst="0" w:colLast="0"/>
      <w:bookmarkEnd w:id="41"/>
      <w:r>
        <w:rPr>
          <w:rFonts w:ascii="Lexend" w:eastAsia="Lexend" w:hAnsi="Lexend" w:cs="Lexend"/>
        </w:rPr>
        <w:t xml:space="preserve">Veiklos planas. Pamoka </w:t>
      </w:r>
      <w:proofErr w:type="spellStart"/>
      <w:r>
        <w:rPr>
          <w:rFonts w:ascii="Lexend" w:eastAsia="Lexend" w:hAnsi="Lexend" w:cs="Lexend"/>
        </w:rPr>
        <w:t>nr.</w:t>
      </w:r>
      <w:proofErr w:type="spellEnd"/>
      <w:r>
        <w:rPr>
          <w:rFonts w:ascii="Lexend" w:eastAsia="Lexend" w:hAnsi="Lexend" w:cs="Lexend"/>
        </w:rPr>
        <w:t xml:space="preserve"> 2</w:t>
      </w:r>
    </w:p>
    <w:p w14:paraId="7783D5EC" w14:textId="77777777" w:rsidR="00AD60F6" w:rsidRDefault="00F71A33">
      <w:pPr>
        <w:pStyle w:val="Heading2"/>
        <w:spacing w:line="276" w:lineRule="auto"/>
        <w:ind w:left="850" w:right="715" w:firstLine="0"/>
        <w:rPr>
          <w:rFonts w:ascii="Lexend" w:eastAsia="Lexend" w:hAnsi="Lexend" w:cs="Lexend"/>
        </w:rPr>
      </w:pPr>
      <w:bookmarkStart w:id="42" w:name="_ai5niucs1t5g" w:colFirst="0" w:colLast="0"/>
      <w:bookmarkEnd w:id="42"/>
      <w:r>
        <w:rPr>
          <w:rFonts w:ascii="Lexend" w:eastAsia="Lexend" w:hAnsi="Lexend" w:cs="Lexend"/>
          <w:color w:val="FFFFFF"/>
          <w:shd w:val="clear" w:color="auto" w:fill="218F5D"/>
        </w:rPr>
        <w:t>Informacijos patikimumas socialiniuose tinkluose</w:t>
      </w:r>
      <w:r>
        <w:rPr>
          <w:rFonts w:ascii="Lexend" w:eastAsia="Lexend" w:hAnsi="Lexend" w:cs="Lexend"/>
          <w:shd w:val="clear" w:color="auto" w:fill="218F5D"/>
        </w:rPr>
        <w:br/>
      </w:r>
    </w:p>
    <w:tbl>
      <w:tblPr>
        <w:tblStyle w:val="a8"/>
        <w:tblW w:w="87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6705"/>
      </w:tblGrid>
      <w:tr w:rsidR="00AD60F6" w14:paraId="7783D5EF" w14:textId="77777777">
        <w:trPr>
          <w:trHeight w:val="544"/>
        </w:trPr>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ED"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Klasės pasirengimo lygis</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EE" w14:textId="77777777" w:rsidR="00AD60F6" w:rsidRDefault="00F71A33">
            <w:pPr>
              <w:widowControl w:val="0"/>
              <w:spacing w:after="0"/>
              <w:ind w:right="715"/>
              <w:jc w:val="both"/>
              <w:rPr>
                <w:rFonts w:ascii="Lexend" w:eastAsia="Lexend" w:hAnsi="Lexend" w:cs="Lexend"/>
                <w:sz w:val="24"/>
                <w:szCs w:val="24"/>
              </w:rPr>
            </w:pPr>
            <w:r>
              <w:rPr>
                <w:rFonts w:ascii="Lexend" w:eastAsia="Lexend" w:hAnsi="Lexend" w:cs="Lexend"/>
                <w:sz w:val="24"/>
                <w:szCs w:val="24"/>
              </w:rPr>
              <w:t xml:space="preserve"> Vidutiniškas</w:t>
            </w:r>
          </w:p>
        </w:tc>
      </w:tr>
      <w:tr w:rsidR="00AD60F6" w14:paraId="7783D5F2" w14:textId="77777777">
        <w:trPr>
          <w:trHeight w:val="1042"/>
        </w:trPr>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F0"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Pamokos tikslas</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F1" w14:textId="77777777" w:rsidR="00AD60F6" w:rsidRDefault="00F71A33">
            <w:pPr>
              <w:widowControl w:val="0"/>
              <w:spacing w:after="0"/>
              <w:ind w:right="91"/>
              <w:jc w:val="both"/>
              <w:rPr>
                <w:rFonts w:ascii="Lexend" w:eastAsia="Lexend" w:hAnsi="Lexend" w:cs="Lexend"/>
                <w:sz w:val="24"/>
                <w:szCs w:val="24"/>
                <w:highlight w:val="white"/>
              </w:rPr>
            </w:pPr>
            <w:r>
              <w:rPr>
                <w:rFonts w:ascii="Lexend" w:eastAsia="Lexend" w:hAnsi="Lexend" w:cs="Lexend"/>
                <w:sz w:val="24"/>
                <w:szCs w:val="24"/>
              </w:rPr>
              <w:t>Ugdyti mokinių gebėjimą vertinti informacijos patikimumą, išmokti atskirti patikimus informacijos šaltinius nuo nepatikimų, identifikuoti dezinformaciją socialiniuose tinkluose ir lavinti kritinį mąstymą bei duomenų analizavimo įgūdžius.</w:t>
            </w:r>
          </w:p>
        </w:tc>
      </w:tr>
      <w:tr w:rsidR="00AD60F6" w14:paraId="7783D5F5" w14:textId="77777777">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F3"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Įvadas</w:t>
            </w:r>
            <w:r>
              <w:rPr>
                <w:rFonts w:ascii="Lexend" w:eastAsia="Lexend" w:hAnsi="Lexend" w:cs="Lexend"/>
                <w:color w:val="218F5D"/>
                <w:sz w:val="24"/>
                <w:szCs w:val="24"/>
              </w:rPr>
              <w:br/>
              <w:t>(5 min.)</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F4" w14:textId="77777777" w:rsidR="00AD60F6" w:rsidRDefault="00F71A33">
            <w:pPr>
              <w:widowControl w:val="0"/>
              <w:spacing w:after="0"/>
              <w:ind w:right="91"/>
              <w:jc w:val="both"/>
              <w:rPr>
                <w:rFonts w:ascii="Lexend" w:eastAsia="Lexend" w:hAnsi="Lexend" w:cs="Lexend"/>
                <w:sz w:val="24"/>
                <w:szCs w:val="24"/>
              </w:rPr>
            </w:pPr>
            <w:r>
              <w:rPr>
                <w:rFonts w:ascii="Lexend" w:eastAsia="Lexend" w:hAnsi="Lexend" w:cs="Lexend"/>
                <w:sz w:val="24"/>
                <w:szCs w:val="24"/>
              </w:rPr>
              <w:t>Mokytojas pateikia pavyzdžių, kaip internete ir socialiniuose tinkluose dažnai skleidžiama dezinformacija. Trumpai aptariama, kaip klaidinga informacija gali paveikti visuomenę ir sprendimų priėmimą. Mokiniai kviečiami išsakyti savo mintis apie susidūrimus</w:t>
            </w:r>
            <w:r>
              <w:rPr>
                <w:rFonts w:ascii="Lexend" w:eastAsia="Lexend" w:hAnsi="Lexend" w:cs="Lexend"/>
                <w:sz w:val="24"/>
                <w:szCs w:val="24"/>
              </w:rPr>
              <w:t xml:space="preserve"> su klaidinga informacija.</w:t>
            </w:r>
          </w:p>
        </w:tc>
      </w:tr>
      <w:tr w:rsidR="00AD60F6" w14:paraId="7783D5F8" w14:textId="77777777">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F6"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1 žingsnis: Demonstracija ir vaizdo medžiagos peržiūra</w:t>
            </w:r>
            <w:r>
              <w:rPr>
                <w:rFonts w:ascii="Lexend" w:eastAsia="Lexend" w:hAnsi="Lexend" w:cs="Lexend"/>
                <w:color w:val="218F5D"/>
                <w:sz w:val="24"/>
                <w:szCs w:val="24"/>
              </w:rPr>
              <w:br/>
              <w:t>(7 min.)</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F7" w14:textId="77777777" w:rsidR="00AD60F6" w:rsidRDefault="00F71A33">
            <w:pPr>
              <w:pStyle w:val="Heading2"/>
              <w:ind w:right="140" w:firstLine="0"/>
              <w:rPr>
                <w:rFonts w:ascii="Lexend" w:eastAsia="Lexend" w:hAnsi="Lexend" w:cs="Lexend"/>
              </w:rPr>
            </w:pPr>
            <w:bookmarkStart w:id="43" w:name="_4gm09amibviz" w:colFirst="0" w:colLast="0"/>
            <w:bookmarkEnd w:id="43"/>
            <w:r>
              <w:rPr>
                <w:rFonts w:ascii="Lexend" w:eastAsia="Lexend" w:hAnsi="Lexend" w:cs="Lexend"/>
                <w:b w:val="0"/>
              </w:rPr>
              <w:t>Mokytojas pristato keletą interneto įrankių, tokių kaip „</w:t>
            </w:r>
            <w:proofErr w:type="spellStart"/>
            <w:r>
              <w:rPr>
                <w:rFonts w:ascii="Lexend" w:eastAsia="Lexend" w:hAnsi="Lexend" w:cs="Lexend"/>
                <w:b w:val="0"/>
              </w:rPr>
              <w:t>FactCheck</w:t>
            </w:r>
            <w:proofErr w:type="spellEnd"/>
            <w:r>
              <w:rPr>
                <w:rFonts w:ascii="Lexend" w:eastAsia="Lexend" w:hAnsi="Lexend" w:cs="Lexend"/>
                <w:b w:val="0"/>
              </w:rPr>
              <w:t>“ ar „</w:t>
            </w:r>
            <w:proofErr w:type="spellStart"/>
            <w:r>
              <w:rPr>
                <w:rFonts w:ascii="Lexend" w:eastAsia="Lexend" w:hAnsi="Lexend" w:cs="Lexend"/>
                <w:b w:val="0"/>
              </w:rPr>
              <w:t>Snopes</w:t>
            </w:r>
            <w:proofErr w:type="spellEnd"/>
            <w:r>
              <w:rPr>
                <w:rFonts w:ascii="Lexend" w:eastAsia="Lexend" w:hAnsi="Lexend" w:cs="Lexend"/>
                <w:b w:val="0"/>
              </w:rPr>
              <w:t>“, kuriuos galima naudoti tikrinant informacijos patikimumą. Taip pat aptariami kriterijai, pagal kuriuos galima vertinti informacijos šaltinio patikimumą. Demonstruojama, kaip i</w:t>
            </w:r>
            <w:r>
              <w:rPr>
                <w:rFonts w:ascii="Lexend" w:eastAsia="Lexend" w:hAnsi="Lexend" w:cs="Lexend"/>
                <w:b w:val="0"/>
              </w:rPr>
              <w:t>dentifikuoti socialiniuose tinkluose platinamą dezinformaciją, pavyzdžiui, netikras naujienas ar įrašus.</w:t>
            </w:r>
          </w:p>
        </w:tc>
      </w:tr>
      <w:tr w:rsidR="00AD60F6" w14:paraId="7783D5FB" w14:textId="77777777">
        <w:trPr>
          <w:trHeight w:val="2520"/>
        </w:trPr>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F9"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2 žingsnis: Praktinis darbas</w:t>
            </w:r>
            <w:r>
              <w:rPr>
                <w:rFonts w:ascii="Lexend" w:eastAsia="Lexend" w:hAnsi="Lexend" w:cs="Lexend"/>
                <w:color w:val="218F5D"/>
                <w:sz w:val="24"/>
                <w:szCs w:val="24"/>
              </w:rPr>
              <w:br/>
              <w:t>(20 min.)</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FA" w14:textId="77777777" w:rsidR="00AD60F6" w:rsidRDefault="00F71A33">
            <w:pPr>
              <w:pStyle w:val="Heading2"/>
              <w:spacing w:before="240" w:after="240"/>
              <w:ind w:right="0" w:firstLine="0"/>
              <w:rPr>
                <w:rFonts w:ascii="Lexend" w:eastAsia="Lexend" w:hAnsi="Lexend" w:cs="Lexend"/>
                <w:b w:val="0"/>
              </w:rPr>
            </w:pPr>
            <w:bookmarkStart w:id="44" w:name="_9eez821m9z30" w:colFirst="0" w:colLast="0"/>
            <w:bookmarkEnd w:id="44"/>
            <w:r>
              <w:rPr>
                <w:rFonts w:ascii="Lexend" w:eastAsia="Lexend" w:hAnsi="Lexend" w:cs="Lexend"/>
                <w:b w:val="0"/>
              </w:rPr>
              <w:t>Mokiniai suskirstomi į grupes ir gauna įvairius informacijos šaltinių pavyzdžius (naujienų straipsnius, socialinių tinklų įrašus, vaizdo įrašus ir kt.). Jiems reikia analizuoti pateiktą informaciją ir nustatyti, ar ji patikima, ar dezinformacija, naudodami</w:t>
            </w:r>
            <w:r>
              <w:rPr>
                <w:rFonts w:ascii="Lexend" w:eastAsia="Lexend" w:hAnsi="Lexend" w:cs="Lexend"/>
                <w:b w:val="0"/>
              </w:rPr>
              <w:t>esi pamokoje pristatytais patikimumo kriterijais ir įrankiais. Kiekviena grupė turi pateikti savo išvadas ir argumentus.</w:t>
            </w:r>
          </w:p>
        </w:tc>
      </w:tr>
      <w:tr w:rsidR="00AD60F6" w14:paraId="7783D5FE" w14:textId="77777777">
        <w:trPr>
          <w:trHeight w:val="975"/>
        </w:trPr>
        <w:tc>
          <w:tcPr>
            <w:tcW w:w="1995" w:type="dxa"/>
            <w:tcBorders>
              <w:top w:val="single" w:sz="8" w:space="0" w:color="218F5D"/>
              <w:left w:val="nil"/>
              <w:bottom w:val="single" w:sz="8" w:space="0" w:color="218F5D"/>
              <w:right w:val="nil"/>
            </w:tcBorders>
            <w:tcMar>
              <w:top w:w="100" w:type="dxa"/>
              <w:left w:w="100" w:type="dxa"/>
              <w:bottom w:w="100" w:type="dxa"/>
              <w:right w:w="100" w:type="dxa"/>
            </w:tcMar>
          </w:tcPr>
          <w:p w14:paraId="7783D5FC" w14:textId="77777777" w:rsidR="00AD60F6" w:rsidRDefault="00F71A33">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3 žingsnis: Testas (8 min.)</w:t>
            </w:r>
          </w:p>
        </w:tc>
        <w:tc>
          <w:tcPr>
            <w:tcW w:w="6705"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7783D5FD" w14:textId="77777777" w:rsidR="00AD60F6" w:rsidRDefault="00F71A33">
            <w:pPr>
              <w:pStyle w:val="Heading2"/>
              <w:ind w:right="91" w:firstLine="0"/>
              <w:rPr>
                <w:rFonts w:ascii="Lexend" w:eastAsia="Lexend" w:hAnsi="Lexend" w:cs="Lexend"/>
                <w:b w:val="0"/>
              </w:rPr>
            </w:pPr>
            <w:bookmarkStart w:id="45" w:name="_djuyp130ckfq" w:colFirst="0" w:colLast="0"/>
            <w:bookmarkEnd w:id="45"/>
            <w:r>
              <w:rPr>
                <w:rFonts w:ascii="Lexend" w:eastAsia="Lexend" w:hAnsi="Lexend" w:cs="Lexend"/>
                <w:b w:val="0"/>
              </w:rPr>
              <w:t>Refleksijos metu diskutuojama, kaip įgytos žinios gali padėti kasdieniniame gyvenime.</w:t>
            </w:r>
          </w:p>
        </w:tc>
      </w:tr>
    </w:tbl>
    <w:p w14:paraId="7783D5FF" w14:textId="77777777" w:rsidR="00AD60F6" w:rsidRDefault="00F71A33" w:rsidP="00FA1050">
      <w:pPr>
        <w:pStyle w:val="Heading2"/>
        <w:ind w:firstLine="0"/>
        <w:jc w:val="left"/>
        <w:rPr>
          <w:rFonts w:ascii="Lexend" w:eastAsia="Lexend" w:hAnsi="Lexend" w:cs="Lexend"/>
          <w:color w:val="FFFFFF"/>
        </w:rPr>
      </w:pPr>
      <w:bookmarkStart w:id="46" w:name="_xoh5bsph153p" w:colFirst="0" w:colLast="0"/>
      <w:bookmarkEnd w:id="46"/>
      <w:r>
        <w:rPr>
          <w:rFonts w:ascii="Lexend" w:eastAsia="Lexend" w:hAnsi="Lexend" w:cs="Lexend"/>
          <w:b w:val="0"/>
        </w:rPr>
        <w:lastRenderedPageBreak/>
        <w:t>3 priedas. Užduotis</w:t>
      </w:r>
      <w:r>
        <w:rPr>
          <w:rFonts w:ascii="Lexend" w:eastAsia="Lexend" w:hAnsi="Lexend" w:cs="Lexend"/>
          <w:b w:val="0"/>
        </w:rPr>
        <w:br/>
      </w:r>
      <w:r>
        <w:rPr>
          <w:rFonts w:ascii="Lexend" w:eastAsia="Lexend" w:hAnsi="Lexend" w:cs="Lexend"/>
          <w:b w:val="0"/>
        </w:rPr>
        <w:br/>
      </w:r>
      <w:r>
        <w:rPr>
          <w:rFonts w:ascii="Lexend" w:eastAsia="Lexend" w:hAnsi="Lexend" w:cs="Lexend"/>
          <w:color w:val="FFFFFF"/>
          <w:shd w:val="clear" w:color="auto" w:fill="218F5D"/>
        </w:rPr>
        <w:t xml:space="preserve">Techninių ir programinės įrangos sutrikimų analizė  </w:t>
      </w:r>
    </w:p>
    <w:p w14:paraId="7783D600" w14:textId="77777777" w:rsidR="00AD60F6" w:rsidRDefault="00AD60F6">
      <w:pPr>
        <w:spacing w:after="0"/>
        <w:jc w:val="both"/>
        <w:rPr>
          <w:rFonts w:ascii="Lexend" w:eastAsia="Lexend" w:hAnsi="Lexend" w:cs="Lexend"/>
          <w:b/>
          <w:sz w:val="24"/>
          <w:szCs w:val="24"/>
        </w:rPr>
      </w:pPr>
    </w:p>
    <w:p w14:paraId="7783D601" w14:textId="77777777" w:rsidR="00AD60F6" w:rsidRDefault="00F71A33">
      <w:pPr>
        <w:spacing w:after="0"/>
        <w:jc w:val="both"/>
        <w:rPr>
          <w:rFonts w:ascii="Lexend" w:eastAsia="Lexend" w:hAnsi="Lexend" w:cs="Lexend"/>
          <w:sz w:val="24"/>
          <w:szCs w:val="24"/>
        </w:rPr>
      </w:pPr>
      <w:r>
        <w:rPr>
          <w:rFonts w:ascii="Lexend" w:eastAsia="Lexend" w:hAnsi="Lexend" w:cs="Lexend"/>
          <w:b/>
          <w:sz w:val="24"/>
          <w:szCs w:val="24"/>
        </w:rPr>
        <w:t>Tikslas</w:t>
      </w:r>
      <w:r>
        <w:rPr>
          <w:rFonts w:ascii="Lexend" w:eastAsia="Lexend" w:hAnsi="Lexend" w:cs="Lexend"/>
          <w:sz w:val="24"/>
          <w:szCs w:val="24"/>
        </w:rPr>
        <w:br/>
        <w:t>Ugdyti mokinių gebėjimą identifikuoti techninius ir programinės įrangos sutrikimus, aptarti jų sprendimo būdus, lavinti kritinį mąstymą bei bendradarbiavimą grupėse.</w:t>
      </w:r>
    </w:p>
    <w:p w14:paraId="7783D602" w14:textId="77777777" w:rsidR="00AD60F6" w:rsidRDefault="00AD60F6">
      <w:pPr>
        <w:spacing w:after="0"/>
        <w:jc w:val="both"/>
        <w:rPr>
          <w:rFonts w:ascii="Lexend" w:eastAsia="Lexend" w:hAnsi="Lexend" w:cs="Lexend"/>
          <w:sz w:val="24"/>
          <w:szCs w:val="24"/>
        </w:rPr>
      </w:pPr>
    </w:p>
    <w:p w14:paraId="7783D603"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Klasė suskirstoma į mažas</w:t>
      </w:r>
      <w:r>
        <w:rPr>
          <w:rFonts w:ascii="Lexend" w:eastAsia="Lexend" w:hAnsi="Lexend" w:cs="Lexend"/>
          <w:sz w:val="24"/>
          <w:szCs w:val="24"/>
        </w:rPr>
        <w:t xml:space="preserve"> grupes po 3–4 mokinius. Kiekviena grupė gaus atskirą sutrikimo pavyzdį, kurį turės išnagrinėti ir pateikti sprendimus.</w:t>
      </w:r>
    </w:p>
    <w:p w14:paraId="7783D604" w14:textId="77777777" w:rsidR="00AD60F6" w:rsidRDefault="00AD60F6">
      <w:pPr>
        <w:spacing w:after="0"/>
        <w:jc w:val="both"/>
        <w:rPr>
          <w:rFonts w:ascii="Lexend" w:eastAsia="Lexend" w:hAnsi="Lexend" w:cs="Lexend"/>
          <w:sz w:val="24"/>
          <w:szCs w:val="24"/>
        </w:rPr>
      </w:pPr>
    </w:p>
    <w:p w14:paraId="7783D605" w14:textId="77777777" w:rsidR="00AD60F6" w:rsidRDefault="00F71A33">
      <w:pPr>
        <w:spacing w:after="0"/>
        <w:jc w:val="both"/>
        <w:rPr>
          <w:rFonts w:ascii="Lexend" w:eastAsia="Lexend" w:hAnsi="Lexend" w:cs="Lexend"/>
          <w:b/>
          <w:sz w:val="24"/>
          <w:szCs w:val="24"/>
        </w:rPr>
      </w:pPr>
      <w:r>
        <w:rPr>
          <w:rFonts w:ascii="Lexend" w:eastAsia="Lexend" w:hAnsi="Lexend" w:cs="Lexend"/>
          <w:b/>
          <w:sz w:val="24"/>
          <w:szCs w:val="24"/>
        </w:rPr>
        <w:t>Sutrikimų pavyzdžiai (kiekvienai grupei po vieną)</w:t>
      </w:r>
    </w:p>
    <w:p w14:paraId="7783D606" w14:textId="77777777" w:rsidR="00AD60F6" w:rsidRDefault="00F71A33">
      <w:pPr>
        <w:numPr>
          <w:ilvl w:val="0"/>
          <w:numId w:val="6"/>
        </w:numPr>
        <w:spacing w:after="0"/>
        <w:jc w:val="both"/>
        <w:rPr>
          <w:rFonts w:ascii="Lexend" w:eastAsia="Lexend" w:hAnsi="Lexend" w:cs="Lexend"/>
          <w:sz w:val="24"/>
          <w:szCs w:val="24"/>
        </w:rPr>
      </w:pPr>
      <w:r>
        <w:rPr>
          <w:rFonts w:ascii="Lexend" w:eastAsia="Lexend" w:hAnsi="Lexend" w:cs="Lexend"/>
          <w:sz w:val="24"/>
          <w:szCs w:val="24"/>
        </w:rPr>
        <w:t xml:space="preserve">Kompiuteris per dažnai </w:t>
      </w:r>
      <w:r>
        <w:rPr>
          <w:rFonts w:ascii="Lexend" w:eastAsia="Lexend" w:hAnsi="Lexend" w:cs="Lexend"/>
          <w:i/>
          <w:sz w:val="24"/>
          <w:szCs w:val="24"/>
        </w:rPr>
        <w:t>pakimba</w:t>
      </w:r>
      <w:r>
        <w:rPr>
          <w:rFonts w:ascii="Lexend" w:eastAsia="Lexend" w:hAnsi="Lexend" w:cs="Lexend"/>
          <w:sz w:val="24"/>
          <w:szCs w:val="24"/>
        </w:rPr>
        <w:t xml:space="preserve"> arba dirba itin lėtai veikia.</w:t>
      </w:r>
    </w:p>
    <w:p w14:paraId="7783D607" w14:textId="77777777" w:rsidR="00AD60F6" w:rsidRDefault="00F71A33">
      <w:pPr>
        <w:numPr>
          <w:ilvl w:val="0"/>
          <w:numId w:val="6"/>
        </w:numPr>
        <w:spacing w:after="0"/>
        <w:jc w:val="both"/>
        <w:rPr>
          <w:rFonts w:ascii="Lexend" w:eastAsia="Lexend" w:hAnsi="Lexend" w:cs="Lexend"/>
          <w:sz w:val="24"/>
          <w:szCs w:val="24"/>
        </w:rPr>
      </w:pPr>
      <w:r>
        <w:rPr>
          <w:rFonts w:ascii="Lexend" w:eastAsia="Lexend" w:hAnsi="Lexend" w:cs="Lexend"/>
          <w:sz w:val="24"/>
          <w:szCs w:val="24"/>
        </w:rPr>
        <w:t>Telefonui nepavyksta pri</w:t>
      </w:r>
      <w:r>
        <w:rPr>
          <w:rFonts w:ascii="Lexend" w:eastAsia="Lexend" w:hAnsi="Lexend" w:cs="Lexend"/>
          <w:sz w:val="24"/>
          <w:szCs w:val="24"/>
        </w:rPr>
        <w:t>sijungti prie interneto, nors kiti prietaisai veikia tinkamai.</w:t>
      </w:r>
    </w:p>
    <w:p w14:paraId="7783D608" w14:textId="77777777" w:rsidR="00AD60F6" w:rsidRDefault="00F71A33">
      <w:pPr>
        <w:numPr>
          <w:ilvl w:val="0"/>
          <w:numId w:val="6"/>
        </w:numPr>
        <w:spacing w:after="0"/>
        <w:jc w:val="both"/>
        <w:rPr>
          <w:rFonts w:ascii="Lexend" w:eastAsia="Lexend" w:hAnsi="Lexend" w:cs="Lexend"/>
          <w:sz w:val="24"/>
          <w:szCs w:val="24"/>
        </w:rPr>
      </w:pPr>
      <w:r>
        <w:rPr>
          <w:rFonts w:ascii="Lexend" w:eastAsia="Lexend" w:hAnsi="Lexend" w:cs="Lexend"/>
          <w:sz w:val="24"/>
          <w:szCs w:val="24"/>
        </w:rPr>
        <w:t>Programinė įranga pradėjo neveikti arba neatsidaro programos (jos atsidaro itin lėtai).</w:t>
      </w:r>
    </w:p>
    <w:p w14:paraId="7783D609" w14:textId="77777777" w:rsidR="00AD60F6" w:rsidRDefault="00F71A33">
      <w:pPr>
        <w:numPr>
          <w:ilvl w:val="0"/>
          <w:numId w:val="6"/>
        </w:numPr>
        <w:spacing w:after="0"/>
        <w:jc w:val="both"/>
        <w:rPr>
          <w:rFonts w:ascii="Lexend" w:eastAsia="Lexend" w:hAnsi="Lexend" w:cs="Lexend"/>
          <w:sz w:val="24"/>
          <w:szCs w:val="24"/>
        </w:rPr>
      </w:pPr>
      <w:r>
        <w:rPr>
          <w:rFonts w:ascii="Lexend" w:eastAsia="Lexend" w:hAnsi="Lexend" w:cs="Lexend"/>
          <w:sz w:val="24"/>
          <w:szCs w:val="24"/>
        </w:rPr>
        <w:t>Atsirado neaiškių reklamų ar iššokančiųjų langų naršant internete.</w:t>
      </w:r>
    </w:p>
    <w:p w14:paraId="7783D60A" w14:textId="77777777" w:rsidR="00AD60F6" w:rsidRDefault="00F71A33">
      <w:pPr>
        <w:spacing w:after="0"/>
        <w:jc w:val="both"/>
        <w:rPr>
          <w:rFonts w:ascii="Lexend" w:eastAsia="Lexend" w:hAnsi="Lexend" w:cs="Lexend"/>
          <w:b/>
          <w:sz w:val="24"/>
          <w:szCs w:val="24"/>
        </w:rPr>
      </w:pPr>
      <w:r>
        <w:rPr>
          <w:rFonts w:ascii="Lexend" w:eastAsia="Lexend" w:hAnsi="Lexend" w:cs="Lexend"/>
          <w:sz w:val="24"/>
          <w:szCs w:val="24"/>
        </w:rPr>
        <w:t xml:space="preserve"> </w:t>
      </w:r>
    </w:p>
    <w:p w14:paraId="7783D60B" w14:textId="77777777" w:rsidR="00AD60F6" w:rsidRDefault="00F71A33">
      <w:pPr>
        <w:spacing w:after="0"/>
        <w:jc w:val="both"/>
        <w:rPr>
          <w:rFonts w:ascii="Lexend" w:eastAsia="Lexend" w:hAnsi="Lexend" w:cs="Lexend"/>
          <w:b/>
          <w:sz w:val="24"/>
          <w:szCs w:val="24"/>
        </w:rPr>
      </w:pPr>
      <w:r>
        <w:rPr>
          <w:rFonts w:ascii="Lexend" w:eastAsia="Lexend" w:hAnsi="Lexend" w:cs="Lexend"/>
          <w:b/>
          <w:sz w:val="24"/>
          <w:szCs w:val="24"/>
        </w:rPr>
        <w:t>Užduotis</w:t>
      </w:r>
    </w:p>
    <w:p w14:paraId="7783D60C"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Aptarti savo gautą techninį ar programinės įrangos sutrikimą.</w:t>
      </w:r>
    </w:p>
    <w:p w14:paraId="7783D60D" w14:textId="77777777" w:rsidR="00AD60F6" w:rsidRDefault="00F71A33">
      <w:pPr>
        <w:numPr>
          <w:ilvl w:val="0"/>
          <w:numId w:val="7"/>
        </w:numPr>
        <w:spacing w:after="0"/>
        <w:jc w:val="both"/>
        <w:rPr>
          <w:rFonts w:ascii="Lexend" w:eastAsia="Lexend" w:hAnsi="Lexend" w:cs="Lexend"/>
          <w:sz w:val="24"/>
          <w:szCs w:val="24"/>
        </w:rPr>
      </w:pPr>
      <w:r>
        <w:rPr>
          <w:rFonts w:ascii="Lexend" w:eastAsia="Lexend" w:hAnsi="Lexend" w:cs="Lexend"/>
          <w:sz w:val="24"/>
          <w:szCs w:val="24"/>
        </w:rPr>
        <w:t>Kiekviena grupė turi išanalizuoti, kokie yra esminiai sutrikimo požymiai (pvz., staigus kompiuterio veiklos sulėtėjimas, nepavyksta prisijungti prie tinklo ir t.t.).</w:t>
      </w:r>
    </w:p>
    <w:p w14:paraId="7783D60E" w14:textId="77777777" w:rsidR="00AD60F6" w:rsidRDefault="00F71A33">
      <w:pPr>
        <w:numPr>
          <w:ilvl w:val="0"/>
          <w:numId w:val="7"/>
        </w:numPr>
        <w:spacing w:after="0"/>
        <w:jc w:val="both"/>
        <w:rPr>
          <w:rFonts w:ascii="Lexend" w:eastAsia="Lexend" w:hAnsi="Lexend" w:cs="Lexend"/>
          <w:sz w:val="24"/>
          <w:szCs w:val="24"/>
        </w:rPr>
      </w:pPr>
      <w:r>
        <w:rPr>
          <w:rFonts w:ascii="Lexend" w:eastAsia="Lexend" w:hAnsi="Lexend" w:cs="Lexend"/>
          <w:sz w:val="24"/>
          <w:szCs w:val="24"/>
        </w:rPr>
        <w:t>Kiekvienas grupės narys turi pasiūlyti bent vieną galimą priežastį, kodėl taip gali nutikti.</w:t>
      </w:r>
    </w:p>
    <w:p w14:paraId="7783D60F" w14:textId="77777777" w:rsidR="00AD60F6" w:rsidRDefault="00F71A33">
      <w:pPr>
        <w:numPr>
          <w:ilvl w:val="0"/>
          <w:numId w:val="7"/>
        </w:numPr>
        <w:spacing w:after="0"/>
        <w:jc w:val="both"/>
        <w:rPr>
          <w:rFonts w:ascii="Lexend" w:eastAsia="Lexend" w:hAnsi="Lexend" w:cs="Lexend"/>
          <w:sz w:val="24"/>
          <w:szCs w:val="24"/>
        </w:rPr>
      </w:pPr>
      <w:r>
        <w:rPr>
          <w:rFonts w:ascii="Lexend" w:eastAsia="Lexend" w:hAnsi="Lexend" w:cs="Lexend"/>
          <w:sz w:val="24"/>
          <w:szCs w:val="24"/>
        </w:rPr>
        <w:t>Kiekviena grupė aptaria galimus sprendimo būdus (pvz., patikrinti kompiuterio atminties būklę, atnaujinti programinę įrangą, naudoti antivirusinę programą). Grupės</w:t>
      </w:r>
      <w:r>
        <w:rPr>
          <w:rFonts w:ascii="Lexend" w:eastAsia="Lexend" w:hAnsi="Lexend" w:cs="Lexend"/>
          <w:sz w:val="24"/>
          <w:szCs w:val="24"/>
        </w:rPr>
        <w:t>e nariai dalinasi savo asmenine patirtimi ir ieško sprendimų internete, naudodamiesi techniniais forumais arba patikimais šaltiniais.</w:t>
      </w:r>
    </w:p>
    <w:p w14:paraId="7783D610"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 xml:space="preserve">  </w:t>
      </w:r>
    </w:p>
    <w:p w14:paraId="7783D611" w14:textId="77777777" w:rsidR="00AD60F6" w:rsidRDefault="00F71A33">
      <w:pPr>
        <w:spacing w:after="0"/>
        <w:jc w:val="both"/>
        <w:rPr>
          <w:rFonts w:ascii="Lexend" w:eastAsia="Lexend" w:hAnsi="Lexend" w:cs="Lexend"/>
          <w:sz w:val="24"/>
          <w:szCs w:val="24"/>
        </w:rPr>
      </w:pPr>
      <w:r>
        <w:rPr>
          <w:rFonts w:ascii="Lexend" w:eastAsia="Lexend" w:hAnsi="Lexend" w:cs="Lexend"/>
          <w:b/>
          <w:sz w:val="24"/>
          <w:szCs w:val="24"/>
        </w:rPr>
        <w:t>Diskusijų klausimai</w:t>
      </w:r>
    </w:p>
    <w:p w14:paraId="7783D612" w14:textId="77777777" w:rsidR="00AD60F6" w:rsidRDefault="00F71A33">
      <w:pPr>
        <w:numPr>
          <w:ilvl w:val="0"/>
          <w:numId w:val="19"/>
        </w:numPr>
        <w:spacing w:after="0"/>
        <w:jc w:val="both"/>
        <w:rPr>
          <w:rFonts w:ascii="Lexend" w:eastAsia="Lexend" w:hAnsi="Lexend" w:cs="Lexend"/>
          <w:sz w:val="24"/>
          <w:szCs w:val="24"/>
        </w:rPr>
      </w:pPr>
      <w:r>
        <w:rPr>
          <w:rFonts w:ascii="Lexend" w:eastAsia="Lexend" w:hAnsi="Lexend" w:cs="Lexend"/>
          <w:sz w:val="24"/>
          <w:szCs w:val="24"/>
        </w:rPr>
        <w:t>Kokie yra pagrindiniai požymiai, kurie leidžia identifikuoti sutrikimą?</w:t>
      </w:r>
    </w:p>
    <w:p w14:paraId="7783D613" w14:textId="77777777" w:rsidR="00AD60F6" w:rsidRDefault="00F71A33">
      <w:pPr>
        <w:numPr>
          <w:ilvl w:val="0"/>
          <w:numId w:val="19"/>
        </w:numPr>
        <w:spacing w:after="0"/>
        <w:jc w:val="both"/>
        <w:rPr>
          <w:rFonts w:ascii="Lexend" w:eastAsia="Lexend" w:hAnsi="Lexend" w:cs="Lexend"/>
          <w:sz w:val="24"/>
          <w:szCs w:val="24"/>
        </w:rPr>
      </w:pPr>
      <w:r>
        <w:rPr>
          <w:rFonts w:ascii="Lexend" w:eastAsia="Lexend" w:hAnsi="Lexend" w:cs="Lexend"/>
          <w:sz w:val="24"/>
          <w:szCs w:val="24"/>
        </w:rPr>
        <w:t>Kokiomis priemonėmis galima</w:t>
      </w:r>
      <w:r>
        <w:rPr>
          <w:rFonts w:ascii="Lexend" w:eastAsia="Lexend" w:hAnsi="Lexend" w:cs="Lexend"/>
          <w:sz w:val="24"/>
          <w:szCs w:val="24"/>
        </w:rPr>
        <w:t xml:space="preserve"> nustatyti šio sutrikimo priežastį?</w:t>
      </w:r>
    </w:p>
    <w:p w14:paraId="7783D614" w14:textId="77777777" w:rsidR="00AD60F6" w:rsidRDefault="00F71A33">
      <w:pPr>
        <w:numPr>
          <w:ilvl w:val="0"/>
          <w:numId w:val="19"/>
        </w:numPr>
        <w:spacing w:after="0"/>
        <w:jc w:val="both"/>
        <w:rPr>
          <w:rFonts w:ascii="Lexend" w:eastAsia="Lexend" w:hAnsi="Lexend" w:cs="Lexend"/>
          <w:sz w:val="24"/>
          <w:szCs w:val="24"/>
        </w:rPr>
      </w:pPr>
      <w:r>
        <w:rPr>
          <w:rFonts w:ascii="Lexend" w:eastAsia="Lexend" w:hAnsi="Lexend" w:cs="Lexend"/>
          <w:sz w:val="24"/>
          <w:szCs w:val="24"/>
        </w:rPr>
        <w:t>Kokių veiksmų reikėtų imtis norint išspręsti šią problemą? Kur galėtumėte ieškoti pagalbos?</w:t>
      </w:r>
    </w:p>
    <w:p w14:paraId="7783D615"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 xml:space="preserve">   </w:t>
      </w:r>
    </w:p>
    <w:p w14:paraId="7783D616" w14:textId="77777777" w:rsidR="00AD60F6" w:rsidRDefault="00F71A33">
      <w:pPr>
        <w:spacing w:after="0"/>
        <w:jc w:val="both"/>
        <w:rPr>
          <w:rFonts w:ascii="Lexend" w:eastAsia="Lexend" w:hAnsi="Lexend" w:cs="Lexend"/>
          <w:b/>
          <w:sz w:val="24"/>
          <w:szCs w:val="24"/>
        </w:rPr>
      </w:pPr>
      <w:r>
        <w:rPr>
          <w:rFonts w:ascii="Lexend" w:eastAsia="Lexend" w:hAnsi="Lexend" w:cs="Lexend"/>
          <w:b/>
          <w:sz w:val="24"/>
          <w:szCs w:val="24"/>
        </w:rPr>
        <w:t>Rezultatų pristatymas</w:t>
      </w:r>
    </w:p>
    <w:p w14:paraId="7783D617"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 xml:space="preserve">   Po diskusijų grupės turi paruošti trumpą pristatymą (3–5 minutės) apie jų aptartą sutrikimą:</w:t>
      </w:r>
    </w:p>
    <w:p w14:paraId="7783D618" w14:textId="77777777" w:rsidR="00AD60F6" w:rsidRDefault="00F71A33">
      <w:pPr>
        <w:numPr>
          <w:ilvl w:val="0"/>
          <w:numId w:val="23"/>
        </w:numPr>
        <w:spacing w:after="0"/>
        <w:jc w:val="both"/>
        <w:rPr>
          <w:rFonts w:ascii="Lexend" w:eastAsia="Lexend" w:hAnsi="Lexend" w:cs="Lexend"/>
          <w:sz w:val="24"/>
          <w:szCs w:val="24"/>
        </w:rPr>
      </w:pPr>
      <w:r>
        <w:rPr>
          <w:rFonts w:ascii="Lexend" w:eastAsia="Lexend" w:hAnsi="Lexend" w:cs="Lexend"/>
          <w:sz w:val="24"/>
          <w:szCs w:val="24"/>
        </w:rPr>
        <w:t>Ką jie</w:t>
      </w:r>
      <w:r>
        <w:rPr>
          <w:rFonts w:ascii="Lexend" w:eastAsia="Lexend" w:hAnsi="Lexend" w:cs="Lexend"/>
          <w:sz w:val="24"/>
          <w:szCs w:val="24"/>
        </w:rPr>
        <w:t xml:space="preserve"> identifikavo kaip galimą problemą?</w:t>
      </w:r>
    </w:p>
    <w:p w14:paraId="7783D619" w14:textId="77777777" w:rsidR="00AD60F6" w:rsidRDefault="00F71A33">
      <w:pPr>
        <w:numPr>
          <w:ilvl w:val="0"/>
          <w:numId w:val="23"/>
        </w:numPr>
        <w:spacing w:after="0"/>
        <w:jc w:val="both"/>
        <w:rPr>
          <w:rFonts w:ascii="Lexend" w:eastAsia="Lexend" w:hAnsi="Lexend" w:cs="Lexend"/>
          <w:sz w:val="24"/>
          <w:szCs w:val="24"/>
        </w:rPr>
      </w:pPr>
      <w:r>
        <w:rPr>
          <w:rFonts w:ascii="Lexend" w:eastAsia="Lexend" w:hAnsi="Lexend" w:cs="Lexend"/>
          <w:sz w:val="24"/>
          <w:szCs w:val="24"/>
        </w:rPr>
        <w:t>Kokie požymiai leido jiems tai nustatyti?</w:t>
      </w:r>
    </w:p>
    <w:p w14:paraId="7783D61A" w14:textId="77777777" w:rsidR="00AD60F6" w:rsidRDefault="00F71A33">
      <w:pPr>
        <w:numPr>
          <w:ilvl w:val="0"/>
          <w:numId w:val="23"/>
        </w:numPr>
        <w:spacing w:after="0"/>
        <w:jc w:val="both"/>
        <w:rPr>
          <w:rFonts w:ascii="Lexend" w:eastAsia="Lexend" w:hAnsi="Lexend" w:cs="Lexend"/>
          <w:sz w:val="24"/>
          <w:szCs w:val="24"/>
        </w:rPr>
      </w:pPr>
      <w:r>
        <w:rPr>
          <w:rFonts w:ascii="Lexend" w:eastAsia="Lexend" w:hAnsi="Lexend" w:cs="Lexend"/>
          <w:sz w:val="24"/>
          <w:szCs w:val="24"/>
        </w:rPr>
        <w:t>Kokie sprendimo būdai buvo aptarti grupėje?</w:t>
      </w:r>
    </w:p>
    <w:p w14:paraId="7783D61B" w14:textId="77777777" w:rsidR="00AD60F6" w:rsidRDefault="00F71A33">
      <w:pPr>
        <w:numPr>
          <w:ilvl w:val="0"/>
          <w:numId w:val="23"/>
        </w:numPr>
        <w:spacing w:after="0"/>
        <w:jc w:val="both"/>
        <w:rPr>
          <w:rFonts w:ascii="Lexend" w:eastAsia="Lexend" w:hAnsi="Lexend" w:cs="Lexend"/>
          <w:sz w:val="24"/>
          <w:szCs w:val="24"/>
        </w:rPr>
      </w:pPr>
      <w:r>
        <w:rPr>
          <w:rFonts w:ascii="Lexend" w:eastAsia="Lexend" w:hAnsi="Lexend" w:cs="Lexend"/>
          <w:sz w:val="24"/>
          <w:szCs w:val="24"/>
        </w:rPr>
        <w:t>Kokie interneto šaltiniai ar forumai padėjo rasti sprendimus?</w:t>
      </w:r>
    </w:p>
    <w:p w14:paraId="7783D61C" w14:textId="77777777" w:rsidR="00AD60F6" w:rsidRDefault="00AD60F6">
      <w:pPr>
        <w:spacing w:after="0"/>
        <w:jc w:val="both"/>
        <w:rPr>
          <w:rFonts w:ascii="Lexend" w:eastAsia="Lexend" w:hAnsi="Lexend" w:cs="Lexend"/>
          <w:sz w:val="24"/>
          <w:szCs w:val="24"/>
        </w:rPr>
      </w:pPr>
    </w:p>
    <w:p w14:paraId="7783D61E" w14:textId="77777777" w:rsidR="00AD60F6" w:rsidRDefault="00F71A33">
      <w:pPr>
        <w:pStyle w:val="Heading2"/>
        <w:ind w:firstLine="0"/>
        <w:rPr>
          <w:rFonts w:ascii="Lexend" w:eastAsia="Lexend" w:hAnsi="Lexend" w:cs="Lexend"/>
          <w:b w:val="0"/>
        </w:rPr>
      </w:pPr>
      <w:bookmarkStart w:id="47" w:name="_7qpgbr1gd5l6" w:colFirst="0" w:colLast="0"/>
      <w:bookmarkEnd w:id="47"/>
      <w:r>
        <w:rPr>
          <w:rFonts w:ascii="Lexend" w:eastAsia="Lexend" w:hAnsi="Lexend" w:cs="Lexend"/>
          <w:b w:val="0"/>
        </w:rPr>
        <w:t>4 priedas. Užduotis</w:t>
      </w:r>
    </w:p>
    <w:p w14:paraId="7783D61F" w14:textId="77777777" w:rsidR="00AD60F6" w:rsidRDefault="00F71A33">
      <w:pPr>
        <w:spacing w:after="0"/>
        <w:rPr>
          <w:rFonts w:ascii="Lexend" w:eastAsia="Lexend" w:hAnsi="Lexend" w:cs="Lexend"/>
          <w:color w:val="FFFFFF"/>
          <w:sz w:val="24"/>
          <w:szCs w:val="24"/>
        </w:rPr>
      </w:pPr>
      <w:r>
        <w:rPr>
          <w:rFonts w:ascii="Lexend" w:eastAsia="Lexend" w:hAnsi="Lexend" w:cs="Lexend"/>
          <w:b/>
          <w:sz w:val="24"/>
          <w:szCs w:val="24"/>
          <w:shd w:val="clear" w:color="auto" w:fill="218F5D"/>
        </w:rPr>
        <w:br/>
      </w:r>
      <w:r>
        <w:rPr>
          <w:rFonts w:ascii="Lexend" w:eastAsia="Lexend" w:hAnsi="Lexend" w:cs="Lexend"/>
          <w:b/>
          <w:color w:val="FFFFFF"/>
          <w:sz w:val="24"/>
          <w:szCs w:val="24"/>
          <w:shd w:val="clear" w:color="auto" w:fill="218F5D"/>
        </w:rPr>
        <w:t>Informacijos patikimumas socialiniuose tinkluose: kaip atpažinti dezinformaciją</w:t>
      </w:r>
    </w:p>
    <w:p w14:paraId="7783D620" w14:textId="77777777" w:rsidR="00AD60F6" w:rsidRDefault="00AD60F6">
      <w:pPr>
        <w:spacing w:after="0"/>
        <w:jc w:val="both"/>
        <w:rPr>
          <w:rFonts w:ascii="Lexend" w:eastAsia="Lexend" w:hAnsi="Lexend" w:cs="Lexend"/>
          <w:sz w:val="24"/>
          <w:szCs w:val="24"/>
        </w:rPr>
      </w:pPr>
    </w:p>
    <w:p w14:paraId="7783D621"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Turite išanalizuoti, kaip atpažinti dezinformaciją ar netikslią informaciją, platinamą socialiniuose tinkluose. Turite rasti skirtingus šaltinius internete, kurie paaiškina, kaip atpažinti melagingą informaciją ir kokie yra jos požymiai.</w:t>
      </w:r>
    </w:p>
    <w:p w14:paraId="7783D622" w14:textId="77777777" w:rsidR="00AD60F6" w:rsidRDefault="00AD60F6">
      <w:pPr>
        <w:spacing w:after="0"/>
        <w:jc w:val="both"/>
        <w:rPr>
          <w:rFonts w:ascii="Lexend" w:eastAsia="Lexend" w:hAnsi="Lexend" w:cs="Lexend"/>
          <w:sz w:val="24"/>
          <w:szCs w:val="24"/>
        </w:rPr>
      </w:pPr>
    </w:p>
    <w:p w14:paraId="7783D623"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Klasė suskirstoma</w:t>
      </w:r>
      <w:r>
        <w:rPr>
          <w:rFonts w:ascii="Lexend" w:eastAsia="Lexend" w:hAnsi="Lexend" w:cs="Lexend"/>
          <w:sz w:val="24"/>
          <w:szCs w:val="24"/>
        </w:rPr>
        <w:t xml:space="preserve"> į 3–4 mokinių grupes. Kiekviena grupė turi savarankiškai surasti šaltinius internete, nagrinėjančius informacijos patikimumą socialiniuose tinkluose ir dezinformacijos pavyzdžius.</w:t>
      </w:r>
    </w:p>
    <w:p w14:paraId="7783D624" w14:textId="77777777" w:rsidR="00AD60F6" w:rsidRDefault="00AD60F6">
      <w:pPr>
        <w:spacing w:after="0"/>
        <w:jc w:val="both"/>
        <w:rPr>
          <w:rFonts w:ascii="Lexend" w:eastAsia="Lexend" w:hAnsi="Lexend" w:cs="Lexend"/>
          <w:sz w:val="24"/>
          <w:szCs w:val="24"/>
        </w:rPr>
      </w:pPr>
    </w:p>
    <w:p w14:paraId="7783D625"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Mokiniai turi naudoti įvairius paieškos įrankius (pvz., „Google“ ar specif</w:t>
      </w:r>
      <w:r>
        <w:rPr>
          <w:rFonts w:ascii="Lexend" w:eastAsia="Lexend" w:hAnsi="Lexend" w:cs="Lexend"/>
          <w:sz w:val="24"/>
          <w:szCs w:val="24"/>
        </w:rPr>
        <w:t>ines dezinformacijos stebėjimo svetaines, tokias kaip „</w:t>
      </w:r>
      <w:proofErr w:type="spellStart"/>
      <w:r>
        <w:rPr>
          <w:rFonts w:ascii="Lexend" w:eastAsia="Lexend" w:hAnsi="Lexend" w:cs="Lexend"/>
          <w:sz w:val="24"/>
          <w:szCs w:val="24"/>
        </w:rPr>
        <w:t>Snopes</w:t>
      </w:r>
      <w:proofErr w:type="spellEnd"/>
      <w:r>
        <w:rPr>
          <w:rFonts w:ascii="Lexend" w:eastAsia="Lexend" w:hAnsi="Lexend" w:cs="Lexend"/>
          <w:sz w:val="24"/>
          <w:szCs w:val="24"/>
        </w:rPr>
        <w:t>“ arba „</w:t>
      </w:r>
      <w:proofErr w:type="spellStart"/>
      <w:r>
        <w:rPr>
          <w:rFonts w:ascii="Lexend" w:eastAsia="Lexend" w:hAnsi="Lexend" w:cs="Lexend"/>
          <w:sz w:val="24"/>
          <w:szCs w:val="24"/>
        </w:rPr>
        <w:t>FactCheck</w:t>
      </w:r>
      <w:proofErr w:type="spellEnd"/>
      <w:r>
        <w:rPr>
          <w:rFonts w:ascii="Lexend" w:eastAsia="Lexend" w:hAnsi="Lexend" w:cs="Lexend"/>
          <w:sz w:val="24"/>
          <w:szCs w:val="24"/>
        </w:rPr>
        <w:t>“), kad surastų bent 3–5 skirtingus šaltinius, kurie nagrinėja dezinformacijos plitimą.</w:t>
      </w:r>
    </w:p>
    <w:p w14:paraId="7783D626" w14:textId="77777777" w:rsidR="00AD60F6" w:rsidRDefault="00AD60F6">
      <w:pPr>
        <w:spacing w:after="0"/>
        <w:jc w:val="both"/>
        <w:rPr>
          <w:rFonts w:ascii="Lexend" w:eastAsia="Lexend" w:hAnsi="Lexend" w:cs="Lexend"/>
          <w:sz w:val="24"/>
          <w:szCs w:val="24"/>
        </w:rPr>
      </w:pPr>
    </w:p>
    <w:p w14:paraId="7783D627"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Šaltinių analizė, kiekvienai grupei duodamas po klausimas:</w:t>
      </w:r>
    </w:p>
    <w:p w14:paraId="7783D628" w14:textId="77777777" w:rsidR="00AD60F6" w:rsidRDefault="00F71A33">
      <w:pPr>
        <w:numPr>
          <w:ilvl w:val="0"/>
          <w:numId w:val="20"/>
        </w:numPr>
        <w:spacing w:after="0"/>
        <w:rPr>
          <w:rFonts w:ascii="Lexend" w:eastAsia="Lexend" w:hAnsi="Lexend" w:cs="Lexend"/>
          <w:sz w:val="24"/>
          <w:szCs w:val="24"/>
        </w:rPr>
      </w:pPr>
      <w:r>
        <w:rPr>
          <w:rFonts w:ascii="Lexend" w:eastAsia="Lexend" w:hAnsi="Lexend" w:cs="Lexend"/>
          <w:sz w:val="24"/>
          <w:szCs w:val="24"/>
        </w:rPr>
        <w:t>Kokie yra melagingos informacijos požymiai?</w:t>
      </w:r>
    </w:p>
    <w:p w14:paraId="7783D629" w14:textId="77777777" w:rsidR="00AD60F6" w:rsidRDefault="00F71A33">
      <w:pPr>
        <w:numPr>
          <w:ilvl w:val="0"/>
          <w:numId w:val="20"/>
        </w:numPr>
        <w:spacing w:after="0"/>
        <w:rPr>
          <w:rFonts w:ascii="Lexend" w:eastAsia="Lexend" w:hAnsi="Lexend" w:cs="Lexend"/>
          <w:sz w:val="24"/>
          <w:szCs w:val="24"/>
        </w:rPr>
      </w:pPr>
      <w:r>
        <w:rPr>
          <w:rFonts w:ascii="Lexend" w:eastAsia="Lexend" w:hAnsi="Lexend" w:cs="Lexend"/>
          <w:sz w:val="24"/>
          <w:szCs w:val="24"/>
        </w:rPr>
        <w:t>Kaip socialiniai tinklai (pvz., „Facebook“, „Twitter“) reaguoja į dezinformaciją? Kokios yra jų politikos šiuo klausimu?</w:t>
      </w:r>
    </w:p>
    <w:p w14:paraId="7783D62A" w14:textId="77777777" w:rsidR="00AD60F6" w:rsidRDefault="00F71A33">
      <w:pPr>
        <w:numPr>
          <w:ilvl w:val="0"/>
          <w:numId w:val="20"/>
        </w:numPr>
        <w:spacing w:after="0"/>
        <w:jc w:val="both"/>
        <w:rPr>
          <w:rFonts w:ascii="Lexend" w:eastAsia="Lexend" w:hAnsi="Lexend" w:cs="Lexend"/>
          <w:sz w:val="24"/>
          <w:szCs w:val="24"/>
        </w:rPr>
      </w:pPr>
      <w:r>
        <w:rPr>
          <w:rFonts w:ascii="Lexend" w:eastAsia="Lexend" w:hAnsi="Lexend" w:cs="Lexend"/>
          <w:sz w:val="24"/>
          <w:szCs w:val="24"/>
        </w:rPr>
        <w:t>Ką galima padaryti, kad būtų atpažinta ir išvengta dezinformacijos?</w:t>
      </w:r>
      <w:r>
        <w:rPr>
          <w:rFonts w:ascii="Lexend" w:eastAsia="Lexend" w:hAnsi="Lexend" w:cs="Lexend"/>
          <w:sz w:val="24"/>
          <w:szCs w:val="24"/>
        </w:rPr>
        <w:br/>
      </w:r>
    </w:p>
    <w:p w14:paraId="7783D62B"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Kiekviena grupė turi p</w:t>
      </w:r>
      <w:r>
        <w:rPr>
          <w:rFonts w:ascii="Lexend" w:eastAsia="Lexend" w:hAnsi="Lexend" w:cs="Lexend"/>
          <w:sz w:val="24"/>
          <w:szCs w:val="24"/>
        </w:rPr>
        <w:t>aruošti trumpą (5 minučių) pristatymą, kuriame apibendrins savo rastus šaltinius ir pateiks pavyzdžius, kaip jie identifikavo melagingą informaciją.</w:t>
      </w:r>
    </w:p>
    <w:p w14:paraId="7783D62C" w14:textId="77777777" w:rsidR="00AD60F6" w:rsidRDefault="00AD60F6">
      <w:pPr>
        <w:spacing w:after="0"/>
        <w:ind w:left="708"/>
        <w:jc w:val="both"/>
        <w:rPr>
          <w:rFonts w:ascii="Lexend" w:eastAsia="Lexend" w:hAnsi="Lexend" w:cs="Lexend"/>
          <w:sz w:val="24"/>
          <w:szCs w:val="24"/>
        </w:rPr>
      </w:pPr>
    </w:p>
    <w:p w14:paraId="7783D62D" w14:textId="77777777" w:rsidR="00AD60F6" w:rsidRDefault="00AD60F6">
      <w:pPr>
        <w:spacing w:after="0"/>
        <w:ind w:left="708"/>
        <w:jc w:val="both"/>
        <w:rPr>
          <w:rFonts w:ascii="Lexend" w:eastAsia="Lexend" w:hAnsi="Lexend" w:cs="Lexend"/>
          <w:sz w:val="24"/>
          <w:szCs w:val="24"/>
        </w:rPr>
      </w:pPr>
    </w:p>
    <w:p w14:paraId="7783D62E" w14:textId="77777777" w:rsidR="00AD60F6" w:rsidRDefault="00AD60F6">
      <w:pPr>
        <w:spacing w:after="0"/>
        <w:ind w:left="708"/>
        <w:jc w:val="both"/>
        <w:rPr>
          <w:rFonts w:ascii="Lexend" w:eastAsia="Lexend" w:hAnsi="Lexend" w:cs="Lexend"/>
          <w:sz w:val="24"/>
          <w:szCs w:val="24"/>
        </w:rPr>
      </w:pPr>
    </w:p>
    <w:p w14:paraId="7783D62F" w14:textId="77777777" w:rsidR="00AD60F6" w:rsidRDefault="00AD60F6">
      <w:pPr>
        <w:spacing w:after="0"/>
        <w:ind w:left="708"/>
        <w:jc w:val="both"/>
        <w:rPr>
          <w:rFonts w:ascii="Lexend" w:eastAsia="Lexend" w:hAnsi="Lexend" w:cs="Lexend"/>
          <w:sz w:val="24"/>
          <w:szCs w:val="24"/>
        </w:rPr>
      </w:pPr>
    </w:p>
    <w:p w14:paraId="7783D630" w14:textId="77777777" w:rsidR="00AD60F6" w:rsidRDefault="00AD60F6">
      <w:pPr>
        <w:spacing w:after="0"/>
        <w:ind w:left="708"/>
        <w:jc w:val="both"/>
        <w:rPr>
          <w:rFonts w:ascii="Lexend" w:eastAsia="Lexend" w:hAnsi="Lexend" w:cs="Lexend"/>
          <w:sz w:val="24"/>
          <w:szCs w:val="24"/>
        </w:rPr>
      </w:pPr>
    </w:p>
    <w:p w14:paraId="7783D631" w14:textId="77777777" w:rsidR="00AD60F6" w:rsidRDefault="00AD60F6">
      <w:pPr>
        <w:spacing w:after="0"/>
        <w:ind w:left="708"/>
        <w:jc w:val="both"/>
        <w:rPr>
          <w:rFonts w:ascii="Lexend" w:eastAsia="Lexend" w:hAnsi="Lexend" w:cs="Lexend"/>
          <w:sz w:val="24"/>
          <w:szCs w:val="24"/>
        </w:rPr>
      </w:pPr>
    </w:p>
    <w:p w14:paraId="7783D632" w14:textId="77777777" w:rsidR="00AD60F6" w:rsidRDefault="00AD60F6">
      <w:pPr>
        <w:spacing w:after="0"/>
        <w:ind w:left="708"/>
        <w:jc w:val="both"/>
        <w:rPr>
          <w:rFonts w:ascii="Lexend" w:eastAsia="Lexend" w:hAnsi="Lexend" w:cs="Lexend"/>
          <w:sz w:val="24"/>
          <w:szCs w:val="24"/>
        </w:rPr>
      </w:pPr>
    </w:p>
    <w:p w14:paraId="7783D633" w14:textId="77777777" w:rsidR="00AD60F6" w:rsidRDefault="00AD60F6">
      <w:pPr>
        <w:pStyle w:val="Heading2"/>
        <w:ind w:firstLine="0"/>
        <w:rPr>
          <w:rFonts w:ascii="Lexend" w:eastAsia="Lexend" w:hAnsi="Lexend" w:cs="Lexend"/>
          <w:b w:val="0"/>
        </w:rPr>
      </w:pPr>
      <w:bookmarkStart w:id="48" w:name="_p3n31nwit8hs" w:colFirst="0" w:colLast="0"/>
      <w:bookmarkEnd w:id="48"/>
    </w:p>
    <w:p w14:paraId="7783D634" w14:textId="77777777" w:rsidR="00AD60F6" w:rsidRDefault="00F71A33">
      <w:pPr>
        <w:pStyle w:val="Heading2"/>
        <w:ind w:firstLine="0"/>
        <w:rPr>
          <w:rFonts w:ascii="Lexend" w:eastAsia="Lexend" w:hAnsi="Lexend" w:cs="Lexend"/>
          <w:b w:val="0"/>
        </w:rPr>
      </w:pPr>
      <w:bookmarkStart w:id="49" w:name="_w7ich6viegzf" w:colFirst="0" w:colLast="0"/>
      <w:bookmarkEnd w:id="49"/>
      <w:r>
        <w:br w:type="page"/>
      </w:r>
    </w:p>
    <w:p w14:paraId="7783D635" w14:textId="77777777" w:rsidR="00AD60F6" w:rsidRDefault="00AD60F6">
      <w:pPr>
        <w:pStyle w:val="Heading2"/>
        <w:ind w:firstLine="0"/>
        <w:rPr>
          <w:rFonts w:ascii="Lexend" w:eastAsia="Lexend" w:hAnsi="Lexend" w:cs="Lexend"/>
          <w:b w:val="0"/>
        </w:rPr>
      </w:pPr>
      <w:bookmarkStart w:id="50" w:name="_bxo7jve38k58" w:colFirst="0" w:colLast="0"/>
      <w:bookmarkEnd w:id="50"/>
    </w:p>
    <w:p w14:paraId="7783D636" w14:textId="77777777" w:rsidR="00AD60F6" w:rsidRDefault="00F71A33">
      <w:pPr>
        <w:pStyle w:val="Heading2"/>
        <w:ind w:firstLine="0"/>
        <w:rPr>
          <w:rFonts w:ascii="Lexend" w:eastAsia="Lexend" w:hAnsi="Lexend" w:cs="Lexend"/>
          <w:b w:val="0"/>
        </w:rPr>
      </w:pPr>
      <w:bookmarkStart w:id="51" w:name="_oop4pojfgmxg" w:colFirst="0" w:colLast="0"/>
      <w:bookmarkEnd w:id="51"/>
      <w:r>
        <w:rPr>
          <w:rFonts w:ascii="Lexend" w:eastAsia="Lexend" w:hAnsi="Lexend" w:cs="Lexend"/>
          <w:b w:val="0"/>
        </w:rPr>
        <w:t>5 priedas. Testas</w:t>
      </w:r>
    </w:p>
    <w:p w14:paraId="7783D637" w14:textId="77777777" w:rsidR="00AD60F6" w:rsidRDefault="00AD60F6">
      <w:pPr>
        <w:pStyle w:val="Heading2"/>
        <w:pBdr>
          <w:top w:val="nil"/>
          <w:left w:val="nil"/>
          <w:bottom w:val="nil"/>
          <w:right w:val="nil"/>
          <w:between w:val="nil"/>
        </w:pBdr>
        <w:ind w:firstLine="0"/>
        <w:rPr>
          <w:rFonts w:ascii="Lexend" w:eastAsia="Lexend" w:hAnsi="Lexend" w:cs="Lexend"/>
          <w:shd w:val="clear" w:color="auto" w:fill="218F5D"/>
        </w:rPr>
      </w:pPr>
      <w:bookmarkStart w:id="52" w:name="_5m15hdns4u9z" w:colFirst="0" w:colLast="0"/>
      <w:bookmarkEnd w:id="52"/>
    </w:p>
    <w:p w14:paraId="7783D638" w14:textId="77777777" w:rsidR="00AD60F6" w:rsidRDefault="00F71A33">
      <w:pPr>
        <w:pStyle w:val="Heading2"/>
        <w:pBdr>
          <w:top w:val="nil"/>
          <w:left w:val="nil"/>
          <w:bottom w:val="nil"/>
          <w:right w:val="nil"/>
          <w:between w:val="nil"/>
        </w:pBdr>
        <w:ind w:firstLine="0"/>
        <w:jc w:val="left"/>
        <w:rPr>
          <w:rFonts w:ascii="Lexend" w:eastAsia="Lexend" w:hAnsi="Lexend" w:cs="Lexend"/>
        </w:rPr>
      </w:pPr>
      <w:bookmarkStart w:id="53" w:name="_k2lrao45kw26" w:colFirst="0" w:colLast="0"/>
      <w:bookmarkEnd w:id="53"/>
      <w:r>
        <w:rPr>
          <w:rFonts w:ascii="Lexend" w:eastAsia="Lexend" w:hAnsi="Lexend" w:cs="Lexend"/>
          <w:color w:val="FFFFFF"/>
          <w:shd w:val="clear" w:color="auto" w:fill="218F5D"/>
        </w:rPr>
        <w:t>Skaitmeninių įrenginių ir programinės įrangos problemų sprendimo įgūdžiai</w:t>
      </w:r>
      <w:r>
        <w:rPr>
          <w:rFonts w:ascii="Lexend" w:eastAsia="Lexend" w:hAnsi="Lexend" w:cs="Lexend"/>
        </w:rPr>
        <w:br/>
      </w:r>
    </w:p>
    <w:tbl>
      <w:tblPr>
        <w:tblStyle w:val="a9"/>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0"/>
        <w:gridCol w:w="7505"/>
      </w:tblGrid>
      <w:tr w:rsidR="00AD60F6" w14:paraId="7783D63B"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7783D639" w14:textId="77777777" w:rsidR="00AD60F6" w:rsidRDefault="00F71A33">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Vardas, pavardė</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7783D63A" w14:textId="77777777" w:rsidR="00AD60F6" w:rsidRDefault="00AD60F6">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r w:rsidR="00AD60F6" w14:paraId="7783D63E"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7783D63C" w14:textId="77777777" w:rsidR="00AD60F6" w:rsidRDefault="00F71A33">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Klasė</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7783D63D" w14:textId="77777777" w:rsidR="00AD60F6" w:rsidRDefault="00AD60F6">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r w:rsidR="00AD60F6" w14:paraId="7783D641"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7783D63F" w14:textId="77777777" w:rsidR="00AD60F6" w:rsidRDefault="00F71A33">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Data</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7783D640" w14:textId="77777777" w:rsidR="00AD60F6" w:rsidRDefault="00AD60F6">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bl>
    <w:p w14:paraId="7783D642" w14:textId="77777777" w:rsidR="00AD60F6" w:rsidRDefault="00F71A33">
      <w:pPr>
        <w:rPr>
          <w:rFonts w:ascii="Lexend" w:eastAsia="Lexend" w:hAnsi="Lexend" w:cs="Lexend"/>
          <w:sz w:val="24"/>
          <w:szCs w:val="24"/>
        </w:rPr>
      </w:pPr>
      <w:r>
        <w:rPr>
          <w:rFonts w:ascii="Lexend" w:eastAsia="Lexend" w:hAnsi="Lexend" w:cs="Lexend"/>
          <w:b/>
          <w:sz w:val="24"/>
          <w:szCs w:val="24"/>
        </w:rPr>
        <w:br/>
        <w:t xml:space="preserve">Taškai: </w:t>
      </w:r>
      <w:r>
        <w:rPr>
          <w:rFonts w:ascii="Lexend" w:eastAsia="Lexend" w:hAnsi="Lexend" w:cs="Lexend"/>
          <w:sz w:val="24"/>
          <w:szCs w:val="24"/>
        </w:rPr>
        <w:t>10 (1 taškas už kiekvieną teisingai atsakytą klausimą).</w:t>
      </w:r>
    </w:p>
    <w:p w14:paraId="7783D643" w14:textId="77777777" w:rsidR="00AD60F6" w:rsidRDefault="00F71A33">
      <w:pPr>
        <w:rPr>
          <w:rFonts w:ascii="Lexend" w:eastAsia="Lexend" w:hAnsi="Lexend" w:cs="Lexend"/>
          <w:sz w:val="24"/>
          <w:szCs w:val="24"/>
        </w:rPr>
      </w:pPr>
      <w:r>
        <w:rPr>
          <w:rFonts w:ascii="Lexend" w:eastAsia="Lexend" w:hAnsi="Lexend" w:cs="Lexend"/>
          <w:b/>
          <w:sz w:val="24"/>
          <w:szCs w:val="24"/>
        </w:rPr>
        <w:t xml:space="preserve">1. Ką reikėtų padaryti pirmiausia, jei jūsų kompiuteris pradeda veikti neįprastai lėtai?  </w:t>
      </w:r>
    </w:p>
    <w:p w14:paraId="7783D644" w14:textId="77777777" w:rsidR="00AD60F6" w:rsidRDefault="00F71A33">
      <w:pPr>
        <w:ind w:left="566"/>
        <w:rPr>
          <w:rFonts w:ascii="Lexend" w:eastAsia="Lexend" w:hAnsi="Lexend" w:cs="Lexend"/>
          <w:sz w:val="24"/>
          <w:szCs w:val="24"/>
        </w:rPr>
      </w:pPr>
      <w:r>
        <w:rPr>
          <w:rFonts w:ascii="Lexend" w:eastAsia="Lexend" w:hAnsi="Lexend" w:cs="Lexend"/>
          <w:sz w:val="24"/>
          <w:szCs w:val="24"/>
        </w:rPr>
        <w:t>a) Ištrinti visus dokumentus</w:t>
      </w:r>
      <w:r>
        <w:rPr>
          <w:rFonts w:ascii="Lexend" w:eastAsia="Lexend" w:hAnsi="Lexend" w:cs="Lexend"/>
          <w:sz w:val="24"/>
          <w:szCs w:val="24"/>
        </w:rPr>
        <w:br/>
      </w:r>
      <w:r>
        <w:rPr>
          <w:rFonts w:ascii="Lexend" w:eastAsia="Lexend" w:hAnsi="Lexend" w:cs="Lexend"/>
          <w:b/>
          <w:sz w:val="24"/>
          <w:szCs w:val="24"/>
        </w:rPr>
        <w:t xml:space="preserve">b) Patikrinti, ar fone veikia nereikalingos programos  </w:t>
      </w:r>
      <w:r>
        <w:rPr>
          <w:rFonts w:ascii="Lexend" w:eastAsia="Lexend" w:hAnsi="Lexend" w:cs="Lexend"/>
          <w:b/>
          <w:sz w:val="24"/>
          <w:szCs w:val="24"/>
        </w:rPr>
        <w:br/>
      </w:r>
      <w:r>
        <w:rPr>
          <w:rFonts w:ascii="Lexend" w:eastAsia="Lexend" w:hAnsi="Lexend" w:cs="Lexend"/>
          <w:sz w:val="24"/>
          <w:szCs w:val="24"/>
        </w:rPr>
        <w:t xml:space="preserve">c) Tiesiog perkrauti kompiuterį  </w:t>
      </w:r>
      <w:r>
        <w:rPr>
          <w:rFonts w:ascii="Lexend" w:eastAsia="Lexend" w:hAnsi="Lexend" w:cs="Lexend"/>
          <w:sz w:val="24"/>
          <w:szCs w:val="24"/>
        </w:rPr>
        <w:br/>
        <w:t xml:space="preserve">d) Įsigyti naują kompiuterį  </w:t>
      </w:r>
    </w:p>
    <w:p w14:paraId="7783D645" w14:textId="77777777" w:rsidR="00AD60F6" w:rsidRDefault="00F71A33">
      <w:pPr>
        <w:rPr>
          <w:rFonts w:ascii="Lexend" w:eastAsia="Lexend" w:hAnsi="Lexend" w:cs="Lexend"/>
          <w:b/>
          <w:sz w:val="24"/>
          <w:szCs w:val="24"/>
        </w:rPr>
      </w:pPr>
      <w:r>
        <w:rPr>
          <w:rFonts w:ascii="Lexend" w:eastAsia="Lexend" w:hAnsi="Lexend" w:cs="Lexend"/>
          <w:b/>
          <w:sz w:val="24"/>
          <w:szCs w:val="24"/>
        </w:rPr>
        <w:t xml:space="preserve">2. Koks būtų tinkamiausias raktinis žodis ieškant sprendimo, kai „Windows 10“ kompiuteris nerodo vaizdo?  </w:t>
      </w:r>
    </w:p>
    <w:p w14:paraId="7783D646" w14:textId="77777777" w:rsidR="00AD60F6" w:rsidRDefault="00F71A33">
      <w:pPr>
        <w:ind w:left="566"/>
        <w:rPr>
          <w:rFonts w:ascii="Lexend" w:eastAsia="Lexend" w:hAnsi="Lexend" w:cs="Lexend"/>
          <w:sz w:val="24"/>
          <w:szCs w:val="24"/>
        </w:rPr>
      </w:pPr>
      <w:r>
        <w:rPr>
          <w:rFonts w:ascii="Lexend" w:eastAsia="Lexend" w:hAnsi="Lexend" w:cs="Lexend"/>
          <w:b/>
          <w:sz w:val="24"/>
          <w:szCs w:val="24"/>
        </w:rPr>
        <w:t xml:space="preserve">a) „Windows 10 ekranas neveikia“  </w:t>
      </w:r>
      <w:r>
        <w:rPr>
          <w:rFonts w:ascii="Lexend" w:eastAsia="Lexend" w:hAnsi="Lexend" w:cs="Lexend"/>
          <w:sz w:val="24"/>
          <w:szCs w:val="24"/>
        </w:rPr>
        <w:br/>
        <w:t xml:space="preserve">b) „Kompiuteris sugedęs“  </w:t>
      </w:r>
      <w:r>
        <w:rPr>
          <w:rFonts w:ascii="Lexend" w:eastAsia="Lexend" w:hAnsi="Lexend" w:cs="Lexend"/>
          <w:sz w:val="24"/>
          <w:szCs w:val="24"/>
        </w:rPr>
        <w:br/>
        <w:t xml:space="preserve">c) „Mano kompiuteris sugedo, juodas, ką daryti?“  </w:t>
      </w:r>
      <w:r>
        <w:rPr>
          <w:rFonts w:ascii="Lexend" w:eastAsia="Lexend" w:hAnsi="Lexend" w:cs="Lexend"/>
          <w:sz w:val="24"/>
          <w:szCs w:val="24"/>
        </w:rPr>
        <w:br/>
        <w:t>d) „Neveikia vaizdo plokštė“</w:t>
      </w:r>
    </w:p>
    <w:p w14:paraId="7783D647" w14:textId="77777777" w:rsidR="00AD60F6" w:rsidRDefault="00F71A33">
      <w:pPr>
        <w:rPr>
          <w:rFonts w:ascii="Lexend" w:eastAsia="Lexend" w:hAnsi="Lexend" w:cs="Lexend"/>
          <w:b/>
          <w:sz w:val="24"/>
          <w:szCs w:val="24"/>
        </w:rPr>
      </w:pPr>
      <w:r>
        <w:rPr>
          <w:rFonts w:ascii="Lexend" w:eastAsia="Lexend" w:hAnsi="Lexend" w:cs="Lexend"/>
          <w:b/>
          <w:sz w:val="24"/>
          <w:szCs w:val="24"/>
        </w:rPr>
        <w:t>3. Kas yra dezinformacija?</w:t>
      </w:r>
    </w:p>
    <w:p w14:paraId="7783D648" w14:textId="77777777" w:rsidR="00AD60F6" w:rsidRDefault="00F71A33">
      <w:pPr>
        <w:ind w:left="566"/>
        <w:rPr>
          <w:rFonts w:ascii="Lexend" w:eastAsia="Lexend" w:hAnsi="Lexend" w:cs="Lexend"/>
          <w:sz w:val="24"/>
          <w:szCs w:val="24"/>
        </w:rPr>
      </w:pPr>
      <w:r>
        <w:rPr>
          <w:rFonts w:ascii="Lexend" w:eastAsia="Lexend" w:hAnsi="Lexend" w:cs="Lexend"/>
          <w:b/>
          <w:sz w:val="24"/>
          <w:szCs w:val="24"/>
        </w:rPr>
        <w:t>a) Informacija, pateikta klaidingu būdu tyčia, siekiant klaidinti.</w:t>
      </w:r>
      <w:r>
        <w:rPr>
          <w:rFonts w:ascii="Lexend" w:eastAsia="Lexend" w:hAnsi="Lexend" w:cs="Lexend"/>
          <w:sz w:val="24"/>
          <w:szCs w:val="24"/>
        </w:rPr>
        <w:br/>
        <w:t>b) Informacija, kuri</w:t>
      </w:r>
      <w:r>
        <w:rPr>
          <w:rFonts w:ascii="Lexend" w:eastAsia="Lexend" w:hAnsi="Lexend" w:cs="Lexend"/>
          <w:sz w:val="24"/>
          <w:szCs w:val="24"/>
        </w:rPr>
        <w:t xml:space="preserve"> nėra susijusi su tikrais faktais.</w:t>
      </w:r>
      <w:r>
        <w:rPr>
          <w:rFonts w:ascii="Lexend" w:eastAsia="Lexend" w:hAnsi="Lexend" w:cs="Lexend"/>
          <w:sz w:val="24"/>
          <w:szCs w:val="24"/>
        </w:rPr>
        <w:br/>
        <w:t>c) Netiksli informacija, paskleista per klaidą)</w:t>
      </w:r>
      <w:r>
        <w:rPr>
          <w:rFonts w:ascii="Lexend" w:eastAsia="Lexend" w:hAnsi="Lexend" w:cs="Lexend"/>
          <w:sz w:val="24"/>
          <w:szCs w:val="24"/>
        </w:rPr>
        <w:br/>
        <w:t>d) Informacija, kuri buvo neteisingai suprasta dėl kalbos barjero.</w:t>
      </w:r>
    </w:p>
    <w:p w14:paraId="7783D649" w14:textId="77777777" w:rsidR="00AD60F6" w:rsidRDefault="00F71A33">
      <w:pPr>
        <w:rPr>
          <w:rFonts w:ascii="Lexend" w:eastAsia="Lexend" w:hAnsi="Lexend" w:cs="Lexend"/>
          <w:b/>
          <w:sz w:val="24"/>
          <w:szCs w:val="24"/>
        </w:rPr>
      </w:pPr>
      <w:r>
        <w:rPr>
          <w:rFonts w:ascii="Lexend" w:eastAsia="Lexend" w:hAnsi="Lexend" w:cs="Lexend"/>
          <w:b/>
          <w:sz w:val="24"/>
          <w:szCs w:val="24"/>
        </w:rPr>
        <w:t xml:space="preserve">4. Kurį iš šių veiksmų reikėtų atlikti pirma, jei kompiuteris neįsijungia?  </w:t>
      </w:r>
    </w:p>
    <w:p w14:paraId="7783D64A" w14:textId="77777777" w:rsidR="00AD60F6" w:rsidRDefault="00F71A33">
      <w:pPr>
        <w:ind w:left="566"/>
        <w:rPr>
          <w:rFonts w:ascii="Lexend" w:eastAsia="Lexend" w:hAnsi="Lexend" w:cs="Lexend"/>
          <w:sz w:val="24"/>
          <w:szCs w:val="24"/>
        </w:rPr>
      </w:pPr>
      <w:r>
        <w:rPr>
          <w:rFonts w:ascii="Lexend" w:eastAsia="Lexend" w:hAnsi="Lexend" w:cs="Lexend"/>
          <w:sz w:val="24"/>
          <w:szCs w:val="24"/>
        </w:rPr>
        <w:t>a) Patikrinti monitoriaus jun</w:t>
      </w:r>
      <w:r>
        <w:rPr>
          <w:rFonts w:ascii="Lexend" w:eastAsia="Lexend" w:hAnsi="Lexend" w:cs="Lexend"/>
          <w:sz w:val="24"/>
          <w:szCs w:val="24"/>
        </w:rPr>
        <w:t>gtis</w:t>
      </w:r>
      <w:r>
        <w:rPr>
          <w:rFonts w:ascii="Lexend" w:eastAsia="Lexend" w:hAnsi="Lexend" w:cs="Lexend"/>
          <w:sz w:val="24"/>
          <w:szCs w:val="24"/>
        </w:rPr>
        <w:br/>
      </w:r>
      <w:r>
        <w:rPr>
          <w:rFonts w:ascii="Lexend" w:eastAsia="Lexend" w:hAnsi="Lexend" w:cs="Lexend"/>
          <w:b/>
          <w:sz w:val="24"/>
          <w:szCs w:val="24"/>
        </w:rPr>
        <w:t xml:space="preserve">b) Patikrinti maitinimo šaltinį ir laidus  </w:t>
      </w:r>
      <w:r>
        <w:rPr>
          <w:rFonts w:ascii="Lexend" w:eastAsia="Lexend" w:hAnsi="Lexend" w:cs="Lexend"/>
          <w:sz w:val="24"/>
          <w:szCs w:val="24"/>
        </w:rPr>
        <w:br/>
        <w:t xml:space="preserve">c) Įjungti kompiuterį per </w:t>
      </w:r>
      <w:proofErr w:type="spellStart"/>
      <w:r>
        <w:rPr>
          <w:rFonts w:ascii="Lexend" w:eastAsia="Lexend" w:hAnsi="Lexend" w:cs="Lexend"/>
          <w:sz w:val="24"/>
          <w:szCs w:val="24"/>
        </w:rPr>
        <w:t>Safe</w:t>
      </w:r>
      <w:proofErr w:type="spellEnd"/>
      <w:r>
        <w:rPr>
          <w:rFonts w:ascii="Lexend" w:eastAsia="Lexend" w:hAnsi="Lexend" w:cs="Lexend"/>
          <w:sz w:val="24"/>
          <w:szCs w:val="24"/>
        </w:rPr>
        <w:t xml:space="preserve"> </w:t>
      </w:r>
      <w:proofErr w:type="spellStart"/>
      <w:r>
        <w:rPr>
          <w:rFonts w:ascii="Lexend" w:eastAsia="Lexend" w:hAnsi="Lexend" w:cs="Lexend"/>
          <w:sz w:val="24"/>
          <w:szCs w:val="24"/>
        </w:rPr>
        <w:t>Mode</w:t>
      </w:r>
      <w:proofErr w:type="spellEnd"/>
      <w:r>
        <w:rPr>
          <w:rFonts w:ascii="Lexend" w:eastAsia="Lexend" w:hAnsi="Lexend" w:cs="Lexend"/>
          <w:sz w:val="24"/>
          <w:szCs w:val="24"/>
        </w:rPr>
        <w:t xml:space="preserve">  </w:t>
      </w:r>
      <w:r>
        <w:rPr>
          <w:rFonts w:ascii="Lexend" w:eastAsia="Lexend" w:hAnsi="Lexend" w:cs="Lexend"/>
          <w:sz w:val="24"/>
          <w:szCs w:val="24"/>
        </w:rPr>
        <w:br/>
        <w:t>d) Palaukti 10 minučių ir bandyti dar kartą</w:t>
      </w:r>
    </w:p>
    <w:p w14:paraId="7783D64B" w14:textId="77777777" w:rsidR="00AD60F6" w:rsidRDefault="00F71A33">
      <w:pPr>
        <w:rPr>
          <w:rFonts w:ascii="Lexend" w:eastAsia="Lexend" w:hAnsi="Lexend" w:cs="Lexend"/>
          <w:b/>
          <w:sz w:val="24"/>
          <w:szCs w:val="24"/>
        </w:rPr>
      </w:pPr>
      <w:r>
        <w:rPr>
          <w:rFonts w:ascii="Lexend" w:eastAsia="Lexend" w:hAnsi="Lexend" w:cs="Lexend"/>
          <w:b/>
          <w:sz w:val="24"/>
          <w:szCs w:val="24"/>
        </w:rPr>
        <w:t>5. Koks yra pagrindinis būdas patikrinti, ar informacija yra patikima?</w:t>
      </w:r>
    </w:p>
    <w:p w14:paraId="7783D64C" w14:textId="77777777" w:rsidR="00AD60F6" w:rsidRDefault="00F71A33">
      <w:pPr>
        <w:ind w:left="566"/>
        <w:rPr>
          <w:rFonts w:ascii="Lexend" w:eastAsia="Lexend" w:hAnsi="Lexend" w:cs="Lexend"/>
          <w:b/>
          <w:sz w:val="24"/>
          <w:szCs w:val="24"/>
        </w:rPr>
      </w:pPr>
      <w:r>
        <w:rPr>
          <w:rFonts w:ascii="Lexend" w:eastAsia="Lexend" w:hAnsi="Lexend" w:cs="Lexend"/>
          <w:sz w:val="24"/>
          <w:szCs w:val="24"/>
        </w:rPr>
        <w:lastRenderedPageBreak/>
        <w:t>a) Patikrinti, ar informacija yra platinama per social</w:t>
      </w:r>
      <w:r>
        <w:rPr>
          <w:rFonts w:ascii="Lexend" w:eastAsia="Lexend" w:hAnsi="Lexend" w:cs="Lexend"/>
          <w:sz w:val="24"/>
          <w:szCs w:val="24"/>
        </w:rPr>
        <w:t>inius tinklus.</w:t>
      </w:r>
      <w:r>
        <w:rPr>
          <w:rFonts w:ascii="Lexend" w:eastAsia="Lexend" w:hAnsi="Lexend" w:cs="Lexend"/>
          <w:sz w:val="24"/>
          <w:szCs w:val="24"/>
        </w:rPr>
        <w:br/>
        <w:t>b) Pasikliauti draugų nuomonėmis apie naujieną)</w:t>
      </w:r>
      <w:r>
        <w:rPr>
          <w:rFonts w:ascii="Lexend" w:eastAsia="Lexend" w:hAnsi="Lexend" w:cs="Lexend"/>
          <w:sz w:val="24"/>
          <w:szCs w:val="24"/>
        </w:rPr>
        <w:br/>
      </w:r>
      <w:r>
        <w:rPr>
          <w:rFonts w:ascii="Lexend" w:eastAsia="Lexend" w:hAnsi="Lexend" w:cs="Lexend"/>
          <w:b/>
          <w:sz w:val="24"/>
          <w:szCs w:val="24"/>
        </w:rPr>
        <w:t>c) Patikrinti informacijos šaltinius.</w:t>
      </w:r>
      <w:r>
        <w:rPr>
          <w:rFonts w:ascii="Lexend" w:eastAsia="Lexend" w:hAnsi="Lexend" w:cs="Lexend"/>
          <w:b/>
          <w:sz w:val="24"/>
          <w:szCs w:val="24"/>
        </w:rPr>
        <w:br/>
      </w:r>
      <w:r>
        <w:rPr>
          <w:rFonts w:ascii="Lexend" w:eastAsia="Lexend" w:hAnsi="Lexend" w:cs="Lexend"/>
          <w:sz w:val="24"/>
          <w:szCs w:val="24"/>
        </w:rPr>
        <w:t>d) Žiūrėti, ar informacija sulaukė daug "patinka" paspaudimų.</w:t>
      </w:r>
    </w:p>
    <w:p w14:paraId="7783D64D" w14:textId="77777777" w:rsidR="00AD60F6" w:rsidRDefault="00F71A33">
      <w:pPr>
        <w:rPr>
          <w:rFonts w:ascii="Lexend" w:eastAsia="Lexend" w:hAnsi="Lexend" w:cs="Lexend"/>
          <w:b/>
          <w:sz w:val="24"/>
          <w:szCs w:val="24"/>
        </w:rPr>
      </w:pPr>
      <w:r>
        <w:rPr>
          <w:rFonts w:ascii="Lexend" w:eastAsia="Lexend" w:hAnsi="Lexend" w:cs="Lexend"/>
          <w:b/>
          <w:sz w:val="24"/>
          <w:szCs w:val="24"/>
        </w:rPr>
        <w:t xml:space="preserve">6. Kuris iš šių šaltinių yra tinkamiausias ieškant programinės įrangos problemos sprendimo?  </w:t>
      </w:r>
    </w:p>
    <w:p w14:paraId="7783D64E" w14:textId="77777777" w:rsidR="00AD60F6" w:rsidRDefault="00F71A33">
      <w:pPr>
        <w:ind w:left="566"/>
        <w:rPr>
          <w:rFonts w:ascii="Lexend" w:eastAsia="Lexend" w:hAnsi="Lexend" w:cs="Lexend"/>
          <w:sz w:val="24"/>
          <w:szCs w:val="24"/>
        </w:rPr>
      </w:pPr>
      <w:r>
        <w:rPr>
          <w:rFonts w:ascii="Lexend" w:eastAsia="Lexend" w:hAnsi="Lexend" w:cs="Lexend"/>
          <w:sz w:val="24"/>
          <w:szCs w:val="24"/>
        </w:rPr>
        <w:t xml:space="preserve">a) Atsitiktiniai forumai  </w:t>
      </w:r>
      <w:r>
        <w:rPr>
          <w:rFonts w:ascii="Lexend" w:eastAsia="Lexend" w:hAnsi="Lexend" w:cs="Lexend"/>
          <w:sz w:val="24"/>
          <w:szCs w:val="24"/>
        </w:rPr>
        <w:br/>
      </w:r>
      <w:r>
        <w:rPr>
          <w:rFonts w:ascii="Lexend" w:eastAsia="Lexend" w:hAnsi="Lexend" w:cs="Lexend"/>
          <w:b/>
          <w:sz w:val="24"/>
          <w:szCs w:val="24"/>
        </w:rPr>
        <w:t xml:space="preserve">b) Oficialios gamintojų svetainės ar techninės pagalbos forumai  </w:t>
      </w:r>
      <w:r>
        <w:rPr>
          <w:rFonts w:ascii="Lexend" w:eastAsia="Lexend" w:hAnsi="Lexend" w:cs="Lexend"/>
          <w:b/>
          <w:sz w:val="24"/>
          <w:szCs w:val="24"/>
        </w:rPr>
        <w:br/>
      </w:r>
      <w:r>
        <w:rPr>
          <w:rFonts w:ascii="Lexend" w:eastAsia="Lexend" w:hAnsi="Lexend" w:cs="Lexend"/>
          <w:sz w:val="24"/>
          <w:szCs w:val="24"/>
        </w:rPr>
        <w:t xml:space="preserve">c) Socialinių tinklų komentarai  </w:t>
      </w:r>
      <w:r>
        <w:rPr>
          <w:rFonts w:ascii="Lexend" w:eastAsia="Lexend" w:hAnsi="Lexend" w:cs="Lexend"/>
          <w:sz w:val="24"/>
          <w:szCs w:val="24"/>
        </w:rPr>
        <w:br/>
        <w:t xml:space="preserve">d) Draugų rekomendacijos  </w:t>
      </w:r>
    </w:p>
    <w:p w14:paraId="7783D64F" w14:textId="77777777" w:rsidR="00AD60F6" w:rsidRDefault="00F71A33">
      <w:pPr>
        <w:rPr>
          <w:rFonts w:ascii="Lexend" w:eastAsia="Lexend" w:hAnsi="Lexend" w:cs="Lexend"/>
          <w:b/>
          <w:sz w:val="24"/>
          <w:szCs w:val="24"/>
        </w:rPr>
      </w:pPr>
      <w:r>
        <w:rPr>
          <w:rFonts w:ascii="Lexend" w:eastAsia="Lexend" w:hAnsi="Lexend" w:cs="Lexend"/>
          <w:b/>
          <w:sz w:val="24"/>
          <w:szCs w:val="24"/>
        </w:rPr>
        <w:t>7.  Kodėl dezinformacija lengvai plinta socialiniuose tinkluose?</w:t>
      </w:r>
    </w:p>
    <w:p w14:paraId="7783D650"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a) Žmonės dažnai neskaito turinio, t</w:t>
      </w:r>
      <w:r>
        <w:rPr>
          <w:rFonts w:ascii="Lexend" w:eastAsia="Lexend" w:hAnsi="Lexend" w:cs="Lexend"/>
          <w:sz w:val="24"/>
          <w:szCs w:val="24"/>
        </w:rPr>
        <w:t>ik mato antraštes.</w:t>
      </w:r>
    </w:p>
    <w:p w14:paraId="7783D651"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b) Socialiniai tinklai turi greitą dalijimosi funkciją, kuri leidžia greitai skleisti informaciją be kritinio vertinimo.</w:t>
      </w:r>
    </w:p>
    <w:p w14:paraId="7783D652"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c) Dezinformacija dažnai sukelia emocinį atsaką, todėl ja žmonės dalijasi daugiau.</w:t>
      </w:r>
    </w:p>
    <w:p w14:paraId="7783D653" w14:textId="77777777" w:rsidR="00AD60F6" w:rsidRDefault="00F71A33">
      <w:pPr>
        <w:spacing w:after="0"/>
        <w:ind w:left="566"/>
        <w:rPr>
          <w:rFonts w:ascii="Lexend" w:eastAsia="Lexend" w:hAnsi="Lexend" w:cs="Lexend"/>
          <w:b/>
          <w:sz w:val="24"/>
          <w:szCs w:val="24"/>
        </w:rPr>
      </w:pPr>
      <w:r>
        <w:rPr>
          <w:rFonts w:ascii="Lexend" w:eastAsia="Lexend" w:hAnsi="Lexend" w:cs="Lexend"/>
          <w:b/>
          <w:sz w:val="24"/>
          <w:szCs w:val="24"/>
        </w:rPr>
        <w:t>d) Visi aukščiau minėti atsakymai</w:t>
      </w:r>
      <w:r>
        <w:rPr>
          <w:rFonts w:ascii="Lexend" w:eastAsia="Lexend" w:hAnsi="Lexend" w:cs="Lexend"/>
          <w:b/>
          <w:sz w:val="24"/>
          <w:szCs w:val="24"/>
        </w:rPr>
        <w:t>.</w:t>
      </w:r>
    </w:p>
    <w:p w14:paraId="7783D654" w14:textId="77777777" w:rsidR="00AD60F6" w:rsidRDefault="00F71A33">
      <w:pPr>
        <w:rPr>
          <w:rFonts w:ascii="Lexend" w:eastAsia="Lexend" w:hAnsi="Lexend" w:cs="Lexend"/>
          <w:b/>
          <w:sz w:val="24"/>
          <w:szCs w:val="24"/>
        </w:rPr>
      </w:pPr>
      <w:r>
        <w:rPr>
          <w:rFonts w:ascii="Lexend" w:eastAsia="Lexend" w:hAnsi="Lexend" w:cs="Lexend"/>
          <w:sz w:val="24"/>
          <w:szCs w:val="24"/>
        </w:rPr>
        <w:br/>
        <w:t xml:space="preserve">8. </w:t>
      </w:r>
      <w:r>
        <w:rPr>
          <w:rFonts w:ascii="Lexend" w:eastAsia="Lexend" w:hAnsi="Lexend" w:cs="Lexend"/>
          <w:b/>
          <w:sz w:val="24"/>
          <w:szCs w:val="24"/>
        </w:rPr>
        <w:t>Koks pirmas žingsnis turėtų būti daromas norint patikrinti straipsnio patikimumą?</w:t>
      </w:r>
    </w:p>
    <w:p w14:paraId="7783D655"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a) Perskaityti komentarus apie straipsnį.</w:t>
      </w:r>
    </w:p>
    <w:p w14:paraId="7783D656" w14:textId="77777777" w:rsidR="00AD60F6" w:rsidRDefault="00F71A33">
      <w:pPr>
        <w:spacing w:after="0"/>
        <w:ind w:left="566"/>
        <w:rPr>
          <w:rFonts w:ascii="Lexend" w:eastAsia="Lexend" w:hAnsi="Lexend" w:cs="Lexend"/>
          <w:b/>
          <w:sz w:val="24"/>
          <w:szCs w:val="24"/>
        </w:rPr>
      </w:pPr>
      <w:r>
        <w:rPr>
          <w:rFonts w:ascii="Lexend" w:eastAsia="Lexend" w:hAnsi="Lexend" w:cs="Lexend"/>
          <w:b/>
          <w:sz w:val="24"/>
          <w:szCs w:val="24"/>
        </w:rPr>
        <w:t>b) Ieškoti to straipsnio kituose patikimuose šaltiniuose ir patikrinti autoriaus patikimumą).</w:t>
      </w:r>
    </w:p>
    <w:p w14:paraId="7783D657"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c) Patikrinti, ar straipsnis tur</w:t>
      </w:r>
      <w:r>
        <w:rPr>
          <w:rFonts w:ascii="Lexend" w:eastAsia="Lexend" w:hAnsi="Lexend" w:cs="Lexend"/>
          <w:sz w:val="24"/>
          <w:szCs w:val="24"/>
        </w:rPr>
        <w:t>i daug „patinka“ paspaudimų.</w:t>
      </w:r>
    </w:p>
    <w:p w14:paraId="7783D658"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d) Kreiptis į draugus ir paprašyti jų nuomonės.</w:t>
      </w:r>
    </w:p>
    <w:p w14:paraId="7783D659" w14:textId="77777777" w:rsidR="00AD60F6" w:rsidRDefault="00AD60F6">
      <w:pPr>
        <w:rPr>
          <w:rFonts w:ascii="Lexend" w:eastAsia="Lexend" w:hAnsi="Lexend" w:cs="Lexend"/>
          <w:sz w:val="24"/>
          <w:szCs w:val="24"/>
        </w:rPr>
      </w:pPr>
    </w:p>
    <w:p w14:paraId="7783D65A" w14:textId="77777777" w:rsidR="00AD60F6" w:rsidRDefault="00F71A33">
      <w:pPr>
        <w:rPr>
          <w:rFonts w:ascii="Lexend" w:eastAsia="Lexend" w:hAnsi="Lexend" w:cs="Lexend"/>
          <w:b/>
          <w:sz w:val="24"/>
          <w:szCs w:val="24"/>
        </w:rPr>
      </w:pPr>
      <w:r>
        <w:rPr>
          <w:rFonts w:ascii="Lexend" w:eastAsia="Lexend" w:hAnsi="Lexend" w:cs="Lexend"/>
          <w:sz w:val="24"/>
          <w:szCs w:val="24"/>
        </w:rPr>
        <w:t xml:space="preserve">9. </w:t>
      </w:r>
      <w:r>
        <w:rPr>
          <w:rFonts w:ascii="Lexend" w:eastAsia="Lexend" w:hAnsi="Lexend" w:cs="Lexend"/>
          <w:b/>
          <w:sz w:val="24"/>
          <w:szCs w:val="24"/>
        </w:rPr>
        <w:t>Kokia yra dažniausia dezinformacijos sklaidos priemonė šiuolaikiniame pasaulyje?</w:t>
      </w:r>
    </w:p>
    <w:p w14:paraId="7783D65B" w14:textId="77777777" w:rsidR="00AD60F6" w:rsidRDefault="00F71A33">
      <w:pPr>
        <w:ind w:left="566"/>
        <w:rPr>
          <w:rFonts w:ascii="Lexend" w:eastAsia="Lexend" w:hAnsi="Lexend" w:cs="Lexend"/>
          <w:b/>
          <w:sz w:val="24"/>
          <w:szCs w:val="24"/>
        </w:rPr>
      </w:pPr>
      <w:r>
        <w:rPr>
          <w:rFonts w:ascii="Lexend" w:eastAsia="Lexend" w:hAnsi="Lexend" w:cs="Lexend"/>
          <w:sz w:val="24"/>
          <w:szCs w:val="24"/>
        </w:rPr>
        <w:t>a) Televizija</w:t>
      </w:r>
      <w:r>
        <w:rPr>
          <w:rFonts w:ascii="Lexend" w:eastAsia="Lexend" w:hAnsi="Lexend" w:cs="Lexend"/>
          <w:sz w:val="24"/>
          <w:szCs w:val="24"/>
        </w:rPr>
        <w:br/>
      </w:r>
      <w:r>
        <w:rPr>
          <w:rFonts w:ascii="Lexend" w:eastAsia="Lexend" w:hAnsi="Lexend" w:cs="Lexend"/>
          <w:b/>
          <w:sz w:val="24"/>
          <w:szCs w:val="24"/>
        </w:rPr>
        <w:t>b) Socialiniai tinklai</w:t>
      </w:r>
      <w:r>
        <w:rPr>
          <w:rFonts w:ascii="Lexend" w:eastAsia="Lexend" w:hAnsi="Lexend" w:cs="Lexend"/>
          <w:sz w:val="24"/>
          <w:szCs w:val="24"/>
        </w:rPr>
        <w:br/>
        <w:t>c) Moksliniai žurnalai</w:t>
      </w:r>
      <w:r>
        <w:rPr>
          <w:rFonts w:ascii="Lexend" w:eastAsia="Lexend" w:hAnsi="Lexend" w:cs="Lexend"/>
          <w:sz w:val="24"/>
          <w:szCs w:val="24"/>
        </w:rPr>
        <w:br/>
        <w:t>d) Laikraščiai</w:t>
      </w:r>
    </w:p>
    <w:p w14:paraId="7783D65C" w14:textId="77777777" w:rsidR="00AD60F6" w:rsidRDefault="00F71A33">
      <w:pPr>
        <w:rPr>
          <w:rFonts w:ascii="Lexend" w:eastAsia="Lexend" w:hAnsi="Lexend" w:cs="Lexend"/>
          <w:b/>
          <w:sz w:val="24"/>
          <w:szCs w:val="24"/>
        </w:rPr>
      </w:pPr>
      <w:r>
        <w:rPr>
          <w:rFonts w:ascii="Lexend" w:eastAsia="Lexend" w:hAnsi="Lexend" w:cs="Lexend"/>
          <w:sz w:val="24"/>
          <w:szCs w:val="24"/>
        </w:rPr>
        <w:t xml:space="preserve">10. </w:t>
      </w:r>
      <w:r>
        <w:rPr>
          <w:rFonts w:ascii="Lexend" w:eastAsia="Lexend" w:hAnsi="Lexend" w:cs="Lexend"/>
          <w:b/>
          <w:sz w:val="24"/>
          <w:szCs w:val="24"/>
        </w:rPr>
        <w:t>Kuri iš šių str</w:t>
      </w:r>
      <w:r>
        <w:rPr>
          <w:rFonts w:ascii="Lexend" w:eastAsia="Lexend" w:hAnsi="Lexend" w:cs="Lexend"/>
          <w:b/>
          <w:sz w:val="24"/>
          <w:szCs w:val="24"/>
        </w:rPr>
        <w:t>ategijų labiausiai padeda kovoti su dezinformacija?</w:t>
      </w:r>
    </w:p>
    <w:p w14:paraId="7783D65D"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a) Dalytis informacija, kuo greičiau ją pamatote.</w:t>
      </w:r>
    </w:p>
    <w:p w14:paraId="7783D65E" w14:textId="77777777" w:rsidR="00AD60F6" w:rsidRDefault="00F71A33">
      <w:pPr>
        <w:spacing w:after="0"/>
        <w:ind w:left="566"/>
        <w:rPr>
          <w:rFonts w:ascii="Lexend" w:eastAsia="Lexend" w:hAnsi="Lexend" w:cs="Lexend"/>
          <w:b/>
          <w:sz w:val="24"/>
          <w:szCs w:val="24"/>
        </w:rPr>
      </w:pPr>
      <w:r>
        <w:rPr>
          <w:rFonts w:ascii="Lexend" w:eastAsia="Lexend" w:hAnsi="Lexend" w:cs="Lexend"/>
          <w:b/>
          <w:sz w:val="24"/>
          <w:szCs w:val="24"/>
        </w:rPr>
        <w:t>b) Patikrinti keliose patikimose šaltinuose, prieš juo dalinantis su kitais.</w:t>
      </w:r>
    </w:p>
    <w:p w14:paraId="7783D65F" w14:textId="77777777" w:rsidR="00AD60F6" w:rsidRDefault="00F71A33">
      <w:pPr>
        <w:spacing w:after="0"/>
        <w:ind w:left="566"/>
        <w:rPr>
          <w:rFonts w:ascii="Lexend" w:eastAsia="Lexend" w:hAnsi="Lexend" w:cs="Lexend"/>
          <w:sz w:val="24"/>
          <w:szCs w:val="24"/>
        </w:rPr>
      </w:pPr>
      <w:r>
        <w:rPr>
          <w:rFonts w:ascii="Lexend" w:eastAsia="Lexend" w:hAnsi="Lexend" w:cs="Lexend"/>
          <w:sz w:val="24"/>
          <w:szCs w:val="24"/>
        </w:rPr>
        <w:t>c) Dalytis tik su artimais draugais.</w:t>
      </w:r>
    </w:p>
    <w:p w14:paraId="7783D660" w14:textId="77777777" w:rsidR="00AD60F6" w:rsidRDefault="00F71A33">
      <w:pPr>
        <w:spacing w:after="0"/>
        <w:ind w:left="566"/>
        <w:rPr>
          <w:rFonts w:ascii="Lexend" w:eastAsia="Lexend" w:hAnsi="Lexend" w:cs="Lexend"/>
          <w:b/>
          <w:sz w:val="24"/>
          <w:szCs w:val="24"/>
        </w:rPr>
      </w:pPr>
      <w:r>
        <w:rPr>
          <w:rFonts w:ascii="Lexend" w:eastAsia="Lexend" w:hAnsi="Lexend" w:cs="Lexend"/>
          <w:sz w:val="24"/>
          <w:szCs w:val="24"/>
        </w:rPr>
        <w:lastRenderedPageBreak/>
        <w:t>d) Nekreipti dėmesio į informacija.</w:t>
      </w:r>
      <w:r>
        <w:rPr>
          <w:rFonts w:ascii="Lexend" w:eastAsia="Lexend" w:hAnsi="Lexend" w:cs="Lexend"/>
          <w:sz w:val="24"/>
          <w:szCs w:val="24"/>
        </w:rPr>
        <w:br/>
      </w:r>
      <w:r>
        <w:rPr>
          <w:rFonts w:ascii="Lexend" w:eastAsia="Lexend" w:hAnsi="Lexend" w:cs="Lexend"/>
          <w:b/>
          <w:sz w:val="24"/>
          <w:szCs w:val="24"/>
        </w:rPr>
        <w:br/>
      </w:r>
      <w:r>
        <w:rPr>
          <w:rFonts w:ascii="Lexend" w:eastAsia="Lexend" w:hAnsi="Lexend" w:cs="Lexend"/>
          <w:b/>
          <w:sz w:val="24"/>
          <w:szCs w:val="24"/>
        </w:rPr>
        <w:t>Atsakymai</w:t>
      </w:r>
    </w:p>
    <w:tbl>
      <w:tblPr>
        <w:tblStyle w:val="aa"/>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4590"/>
      </w:tblGrid>
      <w:tr w:rsidR="00AD60F6" w14:paraId="7783D663" w14:textId="77777777">
        <w:trPr>
          <w:trHeight w:val="1846"/>
        </w:trPr>
        <w:tc>
          <w:tcPr>
            <w:tcW w:w="4995" w:type="dxa"/>
            <w:tcBorders>
              <w:top w:val="nil"/>
              <w:left w:val="nil"/>
              <w:bottom w:val="nil"/>
              <w:right w:val="single" w:sz="8" w:space="0" w:color="218F5D"/>
            </w:tcBorders>
            <w:shd w:val="clear" w:color="auto" w:fill="218F5D"/>
            <w:tcMar>
              <w:top w:w="100" w:type="dxa"/>
              <w:left w:w="100" w:type="dxa"/>
              <w:bottom w:w="100" w:type="dxa"/>
              <w:right w:w="100" w:type="dxa"/>
            </w:tcMar>
          </w:tcPr>
          <w:p w14:paraId="7783D661" w14:textId="77777777" w:rsidR="00AD60F6" w:rsidRDefault="00F71A33">
            <w:pPr>
              <w:spacing w:before="240" w:after="240"/>
              <w:ind w:left="637"/>
              <w:rPr>
                <w:rFonts w:ascii="Lexend" w:eastAsia="Lexend" w:hAnsi="Lexend" w:cs="Lexend"/>
                <w:color w:val="FFFFFF"/>
                <w:sz w:val="24"/>
                <w:szCs w:val="24"/>
              </w:rPr>
            </w:pPr>
            <w:r>
              <w:rPr>
                <w:rFonts w:ascii="Lexend" w:eastAsia="Lexend" w:hAnsi="Lexend" w:cs="Lexend"/>
                <w:color w:val="FFFFFF"/>
                <w:sz w:val="24"/>
                <w:szCs w:val="24"/>
              </w:rPr>
              <w:t xml:space="preserve">1. b  </w:t>
            </w:r>
            <w:r>
              <w:rPr>
                <w:rFonts w:ascii="Lexend" w:eastAsia="Lexend" w:hAnsi="Lexend" w:cs="Lexend"/>
                <w:color w:val="FFFFFF"/>
                <w:sz w:val="24"/>
                <w:szCs w:val="24"/>
              </w:rPr>
              <w:br/>
              <w:t xml:space="preserve">2. a   </w:t>
            </w:r>
            <w:r>
              <w:rPr>
                <w:rFonts w:ascii="Lexend" w:eastAsia="Lexend" w:hAnsi="Lexend" w:cs="Lexend"/>
                <w:color w:val="FFFFFF"/>
                <w:sz w:val="24"/>
                <w:szCs w:val="24"/>
              </w:rPr>
              <w:br/>
              <w:t xml:space="preserve">3. a   </w:t>
            </w:r>
            <w:r>
              <w:rPr>
                <w:rFonts w:ascii="Lexend" w:eastAsia="Lexend" w:hAnsi="Lexend" w:cs="Lexend"/>
                <w:color w:val="FFFFFF"/>
                <w:sz w:val="24"/>
                <w:szCs w:val="24"/>
              </w:rPr>
              <w:br/>
              <w:t xml:space="preserve">4. b   </w:t>
            </w:r>
            <w:r>
              <w:rPr>
                <w:rFonts w:ascii="Lexend" w:eastAsia="Lexend" w:hAnsi="Lexend" w:cs="Lexend"/>
                <w:color w:val="FFFFFF"/>
                <w:sz w:val="24"/>
                <w:szCs w:val="24"/>
              </w:rPr>
              <w:br/>
              <w:t xml:space="preserve">5. c   </w:t>
            </w:r>
          </w:p>
        </w:tc>
        <w:tc>
          <w:tcPr>
            <w:tcW w:w="4590" w:type="dxa"/>
            <w:tcBorders>
              <w:top w:val="nil"/>
              <w:left w:val="single" w:sz="8" w:space="0" w:color="218F5D"/>
              <w:bottom w:val="nil"/>
              <w:right w:val="nil"/>
            </w:tcBorders>
            <w:shd w:val="clear" w:color="auto" w:fill="218F5D"/>
            <w:tcMar>
              <w:top w:w="100" w:type="dxa"/>
              <w:left w:w="100" w:type="dxa"/>
              <w:bottom w:w="100" w:type="dxa"/>
              <w:right w:w="100" w:type="dxa"/>
            </w:tcMar>
          </w:tcPr>
          <w:p w14:paraId="7783D662" w14:textId="77777777" w:rsidR="00AD60F6" w:rsidRDefault="00F71A33">
            <w:pPr>
              <w:spacing w:before="240" w:after="240"/>
              <w:ind w:left="637"/>
              <w:rPr>
                <w:rFonts w:ascii="Lexend" w:eastAsia="Lexend" w:hAnsi="Lexend" w:cs="Lexend"/>
                <w:color w:val="FFFFFF"/>
                <w:sz w:val="24"/>
                <w:szCs w:val="24"/>
              </w:rPr>
            </w:pPr>
            <w:r>
              <w:rPr>
                <w:rFonts w:ascii="Lexend" w:eastAsia="Lexend" w:hAnsi="Lexend" w:cs="Lexend"/>
                <w:color w:val="FFFFFF"/>
                <w:sz w:val="24"/>
                <w:szCs w:val="24"/>
              </w:rPr>
              <w:t xml:space="preserve">6. b </w:t>
            </w:r>
            <w:r>
              <w:rPr>
                <w:rFonts w:ascii="Lexend" w:eastAsia="Lexend" w:hAnsi="Lexend" w:cs="Lexend"/>
                <w:color w:val="FFFFFF"/>
                <w:sz w:val="24"/>
                <w:szCs w:val="24"/>
              </w:rPr>
              <w:br/>
              <w:t>7. d</w:t>
            </w:r>
            <w:r>
              <w:rPr>
                <w:rFonts w:ascii="Lexend" w:eastAsia="Lexend" w:hAnsi="Lexend" w:cs="Lexend"/>
                <w:color w:val="FFFFFF"/>
                <w:sz w:val="24"/>
                <w:szCs w:val="24"/>
              </w:rPr>
              <w:br/>
              <w:t>8. b</w:t>
            </w:r>
            <w:r>
              <w:rPr>
                <w:rFonts w:ascii="Lexend" w:eastAsia="Lexend" w:hAnsi="Lexend" w:cs="Lexend"/>
                <w:color w:val="FFFFFF"/>
                <w:sz w:val="24"/>
                <w:szCs w:val="24"/>
              </w:rPr>
              <w:br/>
              <w:t>9. b</w:t>
            </w:r>
            <w:r>
              <w:rPr>
                <w:rFonts w:ascii="Lexend" w:eastAsia="Lexend" w:hAnsi="Lexend" w:cs="Lexend"/>
                <w:color w:val="FFFFFF"/>
                <w:sz w:val="24"/>
                <w:szCs w:val="24"/>
              </w:rPr>
              <w:br/>
              <w:t>10. b</w:t>
            </w:r>
          </w:p>
        </w:tc>
      </w:tr>
    </w:tbl>
    <w:p w14:paraId="7783D664" w14:textId="77777777" w:rsidR="00AD60F6" w:rsidRDefault="00AD60F6">
      <w:pPr>
        <w:pStyle w:val="Heading1"/>
        <w:keepNext w:val="0"/>
        <w:keepLines w:val="0"/>
        <w:ind w:left="0" w:right="-142"/>
        <w:rPr>
          <w:rFonts w:ascii="Lexend" w:eastAsia="Lexend" w:hAnsi="Lexend" w:cs="Lexend"/>
          <w:b w:val="0"/>
          <w:sz w:val="24"/>
          <w:szCs w:val="24"/>
        </w:rPr>
      </w:pPr>
      <w:bookmarkStart w:id="54" w:name="_cyrdwayvolrq" w:colFirst="0" w:colLast="0"/>
      <w:bookmarkEnd w:id="54"/>
    </w:p>
    <w:p w14:paraId="7783D665" w14:textId="77777777" w:rsidR="00AD60F6" w:rsidRDefault="00AD60F6">
      <w:pPr>
        <w:pStyle w:val="Heading1"/>
        <w:keepNext w:val="0"/>
        <w:keepLines w:val="0"/>
        <w:ind w:left="0" w:right="-142"/>
        <w:rPr>
          <w:rFonts w:ascii="Lexend" w:eastAsia="Lexend" w:hAnsi="Lexend" w:cs="Lexend"/>
          <w:b w:val="0"/>
          <w:sz w:val="24"/>
          <w:szCs w:val="24"/>
        </w:rPr>
      </w:pPr>
      <w:bookmarkStart w:id="55" w:name="_ha90mek39gxa" w:colFirst="0" w:colLast="0"/>
      <w:bookmarkEnd w:id="55"/>
    </w:p>
    <w:p w14:paraId="7783D666" w14:textId="77777777" w:rsidR="00AD60F6" w:rsidRDefault="00AD60F6">
      <w:pPr>
        <w:pStyle w:val="Heading1"/>
        <w:keepNext w:val="0"/>
        <w:keepLines w:val="0"/>
        <w:ind w:left="0" w:right="-142"/>
        <w:rPr>
          <w:rFonts w:ascii="Lexend" w:eastAsia="Lexend" w:hAnsi="Lexend" w:cs="Lexend"/>
          <w:b w:val="0"/>
          <w:sz w:val="24"/>
          <w:szCs w:val="24"/>
        </w:rPr>
      </w:pPr>
      <w:bookmarkStart w:id="56" w:name="_33k2qqmnf844" w:colFirst="0" w:colLast="0"/>
      <w:bookmarkEnd w:id="56"/>
    </w:p>
    <w:p w14:paraId="7783D667" w14:textId="77777777" w:rsidR="00AD60F6" w:rsidRDefault="00AD60F6">
      <w:pPr>
        <w:pStyle w:val="Heading1"/>
        <w:keepNext w:val="0"/>
        <w:keepLines w:val="0"/>
        <w:ind w:left="0" w:right="-142"/>
        <w:rPr>
          <w:rFonts w:ascii="Lexend" w:eastAsia="Lexend" w:hAnsi="Lexend" w:cs="Lexend"/>
          <w:b w:val="0"/>
          <w:sz w:val="24"/>
          <w:szCs w:val="24"/>
        </w:rPr>
      </w:pPr>
      <w:bookmarkStart w:id="57" w:name="_n0w6okljyzxr" w:colFirst="0" w:colLast="0"/>
      <w:bookmarkEnd w:id="57"/>
    </w:p>
    <w:p w14:paraId="7783D668" w14:textId="77777777" w:rsidR="00AD60F6" w:rsidRDefault="00AD60F6">
      <w:pPr>
        <w:pStyle w:val="Heading1"/>
        <w:keepNext w:val="0"/>
        <w:keepLines w:val="0"/>
        <w:ind w:left="0" w:right="-142"/>
        <w:rPr>
          <w:rFonts w:ascii="Lexend" w:eastAsia="Lexend" w:hAnsi="Lexend" w:cs="Lexend"/>
          <w:b w:val="0"/>
          <w:sz w:val="24"/>
          <w:szCs w:val="24"/>
        </w:rPr>
      </w:pPr>
      <w:bookmarkStart w:id="58" w:name="_8dyp9my6h5mn" w:colFirst="0" w:colLast="0"/>
      <w:bookmarkEnd w:id="58"/>
    </w:p>
    <w:p w14:paraId="7783D669" w14:textId="77777777" w:rsidR="00AD60F6" w:rsidRDefault="00AD60F6">
      <w:pPr>
        <w:pStyle w:val="Heading1"/>
        <w:keepNext w:val="0"/>
        <w:keepLines w:val="0"/>
        <w:ind w:left="0" w:right="-142"/>
        <w:rPr>
          <w:rFonts w:ascii="Lexend" w:eastAsia="Lexend" w:hAnsi="Lexend" w:cs="Lexend"/>
          <w:b w:val="0"/>
          <w:sz w:val="24"/>
          <w:szCs w:val="24"/>
        </w:rPr>
      </w:pPr>
      <w:bookmarkStart w:id="59" w:name="_qzdlc170cihl" w:colFirst="0" w:colLast="0"/>
      <w:bookmarkEnd w:id="59"/>
    </w:p>
    <w:p w14:paraId="7783D66A" w14:textId="77777777" w:rsidR="00AD60F6" w:rsidRDefault="00AD60F6">
      <w:pPr>
        <w:pStyle w:val="Heading1"/>
        <w:keepNext w:val="0"/>
        <w:keepLines w:val="0"/>
        <w:ind w:left="0" w:right="-142"/>
        <w:rPr>
          <w:rFonts w:ascii="Lexend" w:eastAsia="Lexend" w:hAnsi="Lexend" w:cs="Lexend"/>
          <w:b w:val="0"/>
          <w:sz w:val="24"/>
          <w:szCs w:val="24"/>
        </w:rPr>
      </w:pPr>
      <w:bookmarkStart w:id="60" w:name="_i00357qub4lt" w:colFirst="0" w:colLast="0"/>
      <w:bookmarkEnd w:id="60"/>
    </w:p>
    <w:p w14:paraId="7783D66B" w14:textId="77777777" w:rsidR="00AD60F6" w:rsidRDefault="00AD60F6">
      <w:pPr>
        <w:pStyle w:val="Heading1"/>
        <w:keepNext w:val="0"/>
        <w:keepLines w:val="0"/>
        <w:ind w:left="0" w:right="-142"/>
        <w:rPr>
          <w:rFonts w:ascii="Lexend" w:eastAsia="Lexend" w:hAnsi="Lexend" w:cs="Lexend"/>
          <w:b w:val="0"/>
          <w:sz w:val="24"/>
          <w:szCs w:val="24"/>
        </w:rPr>
      </w:pPr>
      <w:bookmarkStart w:id="61" w:name="_w1wpjmhdktz4" w:colFirst="0" w:colLast="0"/>
      <w:bookmarkEnd w:id="61"/>
    </w:p>
    <w:p w14:paraId="7783D66C" w14:textId="77777777" w:rsidR="00AD60F6" w:rsidRDefault="00AD60F6">
      <w:pPr>
        <w:pStyle w:val="Heading1"/>
        <w:keepNext w:val="0"/>
        <w:keepLines w:val="0"/>
        <w:ind w:left="0" w:right="-142"/>
        <w:rPr>
          <w:rFonts w:ascii="Lexend" w:eastAsia="Lexend" w:hAnsi="Lexend" w:cs="Lexend"/>
          <w:b w:val="0"/>
          <w:sz w:val="24"/>
          <w:szCs w:val="24"/>
        </w:rPr>
      </w:pPr>
      <w:bookmarkStart w:id="62" w:name="_oi9fsstsf7j4" w:colFirst="0" w:colLast="0"/>
      <w:bookmarkEnd w:id="62"/>
    </w:p>
    <w:p w14:paraId="7783D66D" w14:textId="77777777" w:rsidR="00AD60F6" w:rsidRDefault="00AD60F6">
      <w:pPr>
        <w:pStyle w:val="Heading1"/>
        <w:keepNext w:val="0"/>
        <w:keepLines w:val="0"/>
        <w:ind w:left="0" w:right="-142"/>
        <w:rPr>
          <w:rFonts w:ascii="Lexend" w:eastAsia="Lexend" w:hAnsi="Lexend" w:cs="Lexend"/>
          <w:b w:val="0"/>
          <w:sz w:val="24"/>
          <w:szCs w:val="24"/>
        </w:rPr>
      </w:pPr>
      <w:bookmarkStart w:id="63" w:name="_7q9ob1v4fri6" w:colFirst="0" w:colLast="0"/>
      <w:bookmarkEnd w:id="63"/>
    </w:p>
    <w:p w14:paraId="7783D66E" w14:textId="77777777" w:rsidR="00AD60F6" w:rsidRDefault="00F71A33">
      <w:pPr>
        <w:pStyle w:val="Heading1"/>
        <w:keepNext w:val="0"/>
        <w:keepLines w:val="0"/>
        <w:ind w:left="0" w:right="-142"/>
        <w:rPr>
          <w:rFonts w:ascii="Lexend" w:eastAsia="Lexend" w:hAnsi="Lexend" w:cs="Lexend"/>
          <w:b w:val="0"/>
          <w:sz w:val="24"/>
          <w:szCs w:val="24"/>
        </w:rPr>
      </w:pPr>
      <w:bookmarkStart w:id="64" w:name="_jhi8y6he6z00" w:colFirst="0" w:colLast="0"/>
      <w:bookmarkEnd w:id="64"/>
      <w:r>
        <w:rPr>
          <w:rFonts w:ascii="Lexend" w:eastAsia="Lexend" w:hAnsi="Lexend" w:cs="Lexend"/>
          <w:b w:val="0"/>
          <w:sz w:val="24"/>
          <w:szCs w:val="24"/>
        </w:rPr>
        <w:br/>
      </w:r>
      <w:r>
        <w:rPr>
          <w:rFonts w:ascii="Lexend" w:eastAsia="Lexend" w:hAnsi="Lexend" w:cs="Lexend"/>
          <w:b w:val="0"/>
          <w:sz w:val="24"/>
          <w:szCs w:val="24"/>
        </w:rPr>
        <w:br/>
      </w:r>
    </w:p>
    <w:p w14:paraId="7783D66F" w14:textId="77777777" w:rsidR="00AD60F6" w:rsidRDefault="00F71A33" w:rsidP="00FA1050">
      <w:pPr>
        <w:pStyle w:val="Heading1"/>
        <w:keepNext w:val="0"/>
        <w:keepLines w:val="0"/>
        <w:ind w:left="0" w:right="-142"/>
        <w:jc w:val="left"/>
        <w:rPr>
          <w:rFonts w:ascii="Lexend" w:eastAsia="Lexend" w:hAnsi="Lexend" w:cs="Lexend"/>
          <w:color w:val="FFFFFF"/>
          <w:sz w:val="24"/>
          <w:szCs w:val="24"/>
        </w:rPr>
      </w:pPr>
      <w:bookmarkStart w:id="65" w:name="_n69m2u1rbjrr" w:colFirst="0" w:colLast="0"/>
      <w:bookmarkEnd w:id="65"/>
      <w:r>
        <w:rPr>
          <w:rFonts w:ascii="Lexend" w:eastAsia="Lexend" w:hAnsi="Lexend" w:cs="Lexend"/>
          <w:b w:val="0"/>
          <w:sz w:val="24"/>
          <w:szCs w:val="24"/>
        </w:rPr>
        <w:lastRenderedPageBreak/>
        <w:t>6 priedas. Namų darbas.</w:t>
      </w:r>
      <w:r>
        <w:rPr>
          <w:rFonts w:ascii="Lexend" w:eastAsia="Lexend" w:hAnsi="Lexend" w:cs="Lexend"/>
          <w:b w:val="0"/>
          <w:sz w:val="24"/>
          <w:szCs w:val="24"/>
        </w:rPr>
        <w:br/>
      </w:r>
      <w:r>
        <w:rPr>
          <w:rFonts w:ascii="Lexend" w:eastAsia="Lexend" w:hAnsi="Lexend" w:cs="Lexend"/>
          <w:b w:val="0"/>
          <w:sz w:val="24"/>
          <w:szCs w:val="24"/>
        </w:rPr>
        <w:br/>
      </w:r>
      <w:r>
        <w:rPr>
          <w:rFonts w:ascii="Lexend" w:eastAsia="Lexend" w:hAnsi="Lexend" w:cs="Lexend"/>
          <w:color w:val="FFFFFF"/>
          <w:sz w:val="24"/>
          <w:szCs w:val="24"/>
          <w:shd w:val="clear" w:color="auto" w:fill="218F5D"/>
        </w:rPr>
        <w:t>Refleksija apie problemos sprendimą (įsivertinimui)</w:t>
      </w:r>
    </w:p>
    <w:p w14:paraId="7783D670" w14:textId="77777777" w:rsidR="00AD60F6" w:rsidRDefault="00AD60F6">
      <w:pPr>
        <w:spacing w:after="0"/>
        <w:jc w:val="both"/>
        <w:rPr>
          <w:rFonts w:ascii="Lexend" w:eastAsia="Lexend" w:hAnsi="Lexend" w:cs="Lexend"/>
          <w:sz w:val="24"/>
          <w:szCs w:val="24"/>
        </w:rPr>
      </w:pPr>
    </w:p>
    <w:p w14:paraId="7783D671"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Aprašyk realią situaciją, kurią esi išsprendęs, susijusią su kompiuterio programine įranga, išmaniuoju įrenginiu arba kitu techniniu prietaisu. Ši situacija turėtų būti susijusi su įrenginio ar programos problema, pavyzdžiui, įrenginys neįsijungė, rodė kla</w:t>
      </w:r>
      <w:r>
        <w:rPr>
          <w:rFonts w:ascii="Lexend" w:eastAsia="Lexend" w:hAnsi="Lexend" w:cs="Lexend"/>
          <w:sz w:val="24"/>
          <w:szCs w:val="24"/>
        </w:rPr>
        <w:t xml:space="preserve">idos pranešimą arba veikė netinkamai. </w:t>
      </w:r>
    </w:p>
    <w:p w14:paraId="7783D672" w14:textId="77777777" w:rsidR="00AD60F6" w:rsidRDefault="00AD60F6">
      <w:pPr>
        <w:spacing w:after="0"/>
        <w:jc w:val="both"/>
        <w:rPr>
          <w:rFonts w:ascii="Lexend" w:eastAsia="Lexend" w:hAnsi="Lexend" w:cs="Lexend"/>
          <w:sz w:val="24"/>
          <w:szCs w:val="24"/>
        </w:rPr>
      </w:pPr>
    </w:p>
    <w:p w14:paraId="7783D673" w14:textId="77777777" w:rsidR="00AD60F6" w:rsidRDefault="00F71A33">
      <w:pPr>
        <w:spacing w:after="0"/>
        <w:jc w:val="both"/>
        <w:rPr>
          <w:rFonts w:ascii="Lexend" w:eastAsia="Lexend" w:hAnsi="Lexend" w:cs="Lexend"/>
          <w:sz w:val="24"/>
          <w:szCs w:val="24"/>
        </w:rPr>
      </w:pPr>
      <w:r>
        <w:rPr>
          <w:rFonts w:ascii="Lexend" w:eastAsia="Lexend" w:hAnsi="Lexend" w:cs="Lexend"/>
          <w:b/>
          <w:sz w:val="24"/>
          <w:szCs w:val="24"/>
        </w:rPr>
        <w:t>Refleksijos klausimai</w:t>
      </w:r>
    </w:p>
    <w:p w14:paraId="7783D674" w14:textId="77777777" w:rsidR="00AD60F6" w:rsidRDefault="00F71A33">
      <w:pPr>
        <w:numPr>
          <w:ilvl w:val="0"/>
          <w:numId w:val="16"/>
        </w:numPr>
        <w:spacing w:after="0"/>
        <w:jc w:val="both"/>
        <w:rPr>
          <w:rFonts w:ascii="Lexend" w:eastAsia="Lexend" w:hAnsi="Lexend" w:cs="Lexend"/>
          <w:sz w:val="24"/>
          <w:szCs w:val="24"/>
        </w:rPr>
      </w:pPr>
      <w:r>
        <w:rPr>
          <w:rFonts w:ascii="Lexend" w:eastAsia="Lexend" w:hAnsi="Lexend" w:cs="Lexend"/>
          <w:sz w:val="24"/>
          <w:szCs w:val="24"/>
        </w:rPr>
        <w:t xml:space="preserve">Koks įrenginys ar programinė įranga veikė netinkamai? </w:t>
      </w:r>
    </w:p>
    <w:p w14:paraId="7783D675" w14:textId="77777777" w:rsidR="00AD60F6" w:rsidRDefault="00F71A33">
      <w:pPr>
        <w:numPr>
          <w:ilvl w:val="0"/>
          <w:numId w:val="16"/>
        </w:numPr>
        <w:spacing w:after="0"/>
        <w:jc w:val="both"/>
        <w:rPr>
          <w:rFonts w:ascii="Lexend" w:eastAsia="Lexend" w:hAnsi="Lexend" w:cs="Lexend"/>
          <w:sz w:val="24"/>
          <w:szCs w:val="24"/>
        </w:rPr>
      </w:pPr>
      <w:r>
        <w:rPr>
          <w:rFonts w:ascii="Lexend" w:eastAsia="Lexend" w:hAnsi="Lexend" w:cs="Lexend"/>
          <w:sz w:val="24"/>
          <w:szCs w:val="24"/>
        </w:rPr>
        <w:t xml:space="preserve">Kokia buvo pagrindinė problema (pvz., įrenginys neįsijungė, rodė klaidos pranešimą, programos neveikė sklandžiai)? </w:t>
      </w:r>
    </w:p>
    <w:p w14:paraId="7783D676" w14:textId="77777777" w:rsidR="00AD60F6" w:rsidRDefault="00F71A33">
      <w:pPr>
        <w:numPr>
          <w:ilvl w:val="0"/>
          <w:numId w:val="16"/>
        </w:numPr>
        <w:spacing w:after="0"/>
        <w:jc w:val="both"/>
        <w:rPr>
          <w:rFonts w:ascii="Lexend" w:eastAsia="Lexend" w:hAnsi="Lexend" w:cs="Lexend"/>
          <w:sz w:val="24"/>
          <w:szCs w:val="24"/>
        </w:rPr>
      </w:pPr>
      <w:r>
        <w:rPr>
          <w:rFonts w:ascii="Lexend" w:eastAsia="Lexend" w:hAnsi="Lexend" w:cs="Lexend"/>
          <w:sz w:val="24"/>
          <w:szCs w:val="24"/>
        </w:rPr>
        <w:t>Kokią informaciją ar že</w:t>
      </w:r>
      <w:r>
        <w:rPr>
          <w:rFonts w:ascii="Lexend" w:eastAsia="Lexend" w:hAnsi="Lexend" w:cs="Lexend"/>
          <w:sz w:val="24"/>
          <w:szCs w:val="24"/>
        </w:rPr>
        <w:t>nklus pastebėjai (pvz., klaidos pranešimai, lėtai veikiančios programos)?</w:t>
      </w:r>
    </w:p>
    <w:p w14:paraId="7783D677" w14:textId="77777777" w:rsidR="00AD60F6" w:rsidRDefault="00AD60F6">
      <w:pPr>
        <w:spacing w:after="0"/>
        <w:jc w:val="both"/>
        <w:rPr>
          <w:rFonts w:ascii="Lexend" w:eastAsia="Lexend" w:hAnsi="Lexend" w:cs="Lexend"/>
          <w:sz w:val="24"/>
          <w:szCs w:val="24"/>
        </w:rPr>
      </w:pPr>
    </w:p>
    <w:p w14:paraId="7783D678"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Problemos sprendimo procesas</w:t>
      </w:r>
    </w:p>
    <w:p w14:paraId="7783D679"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 xml:space="preserve">Ką pirmiausia padarei norėdamas išspręsti problemą? Ar patikrinai interneto šaltinius, gamintojo svetainę ar techninius forumus? </w:t>
      </w:r>
    </w:p>
    <w:p w14:paraId="7783D67A"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Kaip formulavai savo u</w:t>
      </w:r>
      <w:r>
        <w:rPr>
          <w:rFonts w:ascii="Lexend" w:eastAsia="Lexend" w:hAnsi="Lexend" w:cs="Lexend"/>
          <w:sz w:val="24"/>
          <w:szCs w:val="24"/>
        </w:rPr>
        <w:t>žklausas ieškodamas informacijos internete? Ar buvo sudėtinga rasti tikslią informaciją?</w:t>
      </w:r>
    </w:p>
    <w:p w14:paraId="7783D67B" w14:textId="77777777" w:rsidR="00AD60F6" w:rsidRDefault="00AD60F6">
      <w:pPr>
        <w:spacing w:after="0"/>
        <w:jc w:val="both"/>
        <w:rPr>
          <w:rFonts w:ascii="Lexend" w:eastAsia="Lexend" w:hAnsi="Lexend" w:cs="Lexend"/>
          <w:sz w:val="24"/>
          <w:szCs w:val="24"/>
        </w:rPr>
      </w:pPr>
    </w:p>
    <w:p w14:paraId="7783D67C"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Sprendimo analizė</w:t>
      </w:r>
    </w:p>
    <w:p w14:paraId="7783D67D"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Koks buvo rastas sprendimas? Ar buvo lengva jį pritaikyti? Ar susidūrei su papildomais iššūkiais įgyvendindamas siūlomus veiksmus? Jei taip, kaip ju</w:t>
      </w:r>
      <w:r>
        <w:rPr>
          <w:rFonts w:ascii="Lexend" w:eastAsia="Lexend" w:hAnsi="Lexend" w:cs="Lexend"/>
          <w:sz w:val="24"/>
          <w:szCs w:val="24"/>
        </w:rPr>
        <w:t>os sprendei?</w:t>
      </w:r>
    </w:p>
    <w:p w14:paraId="7783D67E" w14:textId="77777777" w:rsidR="00AD60F6" w:rsidRDefault="00AD60F6">
      <w:pPr>
        <w:spacing w:after="0"/>
        <w:jc w:val="both"/>
        <w:rPr>
          <w:rFonts w:ascii="Lexend" w:eastAsia="Lexend" w:hAnsi="Lexend" w:cs="Lexend"/>
          <w:sz w:val="24"/>
          <w:szCs w:val="24"/>
        </w:rPr>
      </w:pPr>
    </w:p>
    <w:p w14:paraId="7783D67F" w14:textId="77777777" w:rsidR="00AD60F6" w:rsidRDefault="00F71A33">
      <w:pPr>
        <w:spacing w:after="0"/>
        <w:jc w:val="both"/>
        <w:rPr>
          <w:rFonts w:ascii="Lexend" w:eastAsia="Lexend" w:hAnsi="Lexend" w:cs="Lexend"/>
          <w:sz w:val="24"/>
          <w:szCs w:val="24"/>
        </w:rPr>
      </w:pPr>
      <w:r>
        <w:rPr>
          <w:rFonts w:ascii="Lexend" w:eastAsia="Lexend" w:hAnsi="Lexend" w:cs="Lexend"/>
          <w:sz w:val="24"/>
          <w:szCs w:val="24"/>
        </w:rPr>
        <w:t>Kaip vertini savo gebėjimą spręsti technines problemas? Kokių naujų įgūdžių įgijai iš šios patirties? Ką darytum kitaip, jei susidurtum su panašia problema ateityje?</w:t>
      </w:r>
    </w:p>
    <w:p w14:paraId="7783D680" w14:textId="77777777" w:rsidR="00AD60F6" w:rsidRDefault="00AD60F6">
      <w:pPr>
        <w:spacing w:after="0"/>
        <w:jc w:val="both"/>
        <w:rPr>
          <w:rFonts w:ascii="Lexend" w:eastAsia="Lexend" w:hAnsi="Lexend" w:cs="Lexend"/>
          <w:sz w:val="24"/>
          <w:szCs w:val="24"/>
        </w:rPr>
      </w:pPr>
    </w:p>
    <w:p w14:paraId="7783D681" w14:textId="77777777" w:rsidR="00AD60F6" w:rsidRDefault="00AD60F6">
      <w:pPr>
        <w:spacing w:after="0"/>
        <w:jc w:val="both"/>
        <w:rPr>
          <w:rFonts w:ascii="Lexend" w:eastAsia="Lexend" w:hAnsi="Lexend" w:cs="Lexend"/>
          <w:sz w:val="24"/>
          <w:szCs w:val="24"/>
        </w:rPr>
      </w:pPr>
    </w:p>
    <w:p w14:paraId="7783D682" w14:textId="77777777" w:rsidR="00AD60F6" w:rsidRDefault="00AD60F6">
      <w:pPr>
        <w:pStyle w:val="Heading1"/>
        <w:keepNext w:val="0"/>
        <w:keepLines w:val="0"/>
        <w:ind w:left="0" w:right="-142"/>
        <w:rPr>
          <w:rFonts w:ascii="Lexend" w:eastAsia="Lexend" w:hAnsi="Lexend" w:cs="Lexend"/>
          <w:sz w:val="24"/>
          <w:szCs w:val="24"/>
        </w:rPr>
      </w:pPr>
      <w:bookmarkStart w:id="66" w:name="_gw9gueyfo72p" w:colFirst="0" w:colLast="0"/>
      <w:bookmarkEnd w:id="66"/>
    </w:p>
    <w:p w14:paraId="7783D683" w14:textId="77777777" w:rsidR="00AD60F6" w:rsidRDefault="00F71A33">
      <w:pPr>
        <w:jc w:val="both"/>
        <w:rPr>
          <w:rFonts w:ascii="Lexend" w:eastAsia="Lexend" w:hAnsi="Lexend" w:cs="Lexend"/>
          <w:sz w:val="24"/>
          <w:szCs w:val="24"/>
        </w:rPr>
      </w:pPr>
      <w:r>
        <w:rPr>
          <w:rFonts w:ascii="Lexend" w:eastAsia="Lexend" w:hAnsi="Lexend" w:cs="Lexend"/>
          <w:sz w:val="24"/>
          <w:szCs w:val="24"/>
        </w:rPr>
        <w:br/>
      </w:r>
    </w:p>
    <w:p w14:paraId="7783D684" w14:textId="3F9BFE4F" w:rsidR="00AD60F6" w:rsidRDefault="00FA1050">
      <w:pPr>
        <w:rPr>
          <w:rFonts w:ascii="Lexend" w:eastAsia="Lexend" w:hAnsi="Lexend" w:cs="Lexend"/>
          <w:sz w:val="24"/>
          <w:szCs w:val="24"/>
        </w:rPr>
      </w:pPr>
      <w:r>
        <w:rPr>
          <w:rFonts w:ascii="Lexend" w:eastAsia="Lexend" w:hAnsi="Lexend" w:cs="Lexend"/>
          <w:sz w:val="24"/>
          <w:szCs w:val="24"/>
        </w:rPr>
        <w:t xml:space="preserve">Parengė Kotryna </w:t>
      </w:r>
      <w:proofErr w:type="spellStart"/>
      <w:r>
        <w:rPr>
          <w:rFonts w:ascii="Lexend" w:eastAsia="Lexend" w:hAnsi="Lexend" w:cs="Lexend"/>
          <w:sz w:val="24"/>
          <w:szCs w:val="24"/>
        </w:rPr>
        <w:t>Tomkevičiūtė</w:t>
      </w:r>
      <w:proofErr w:type="spellEnd"/>
    </w:p>
    <w:p w14:paraId="7783D685" w14:textId="77777777" w:rsidR="00AD60F6" w:rsidRDefault="00AD60F6">
      <w:pPr>
        <w:jc w:val="center"/>
        <w:rPr>
          <w:rFonts w:ascii="Lexend" w:eastAsia="Lexend" w:hAnsi="Lexend" w:cs="Lexend"/>
          <w:sz w:val="24"/>
          <w:szCs w:val="24"/>
        </w:rPr>
      </w:pPr>
    </w:p>
    <w:sectPr w:rsidR="00AD60F6" w:rsidSect="00FA1050">
      <w:headerReference w:type="default" r:id="rId19"/>
      <w:footerReference w:type="default" r:id="rId20"/>
      <w:headerReference w:type="first" r:id="rId21"/>
      <w:footerReference w:type="first" r:id="rId22"/>
      <w:pgSz w:w="11906" w:h="16838"/>
      <w:pgMar w:top="1134" w:right="718" w:bottom="1134" w:left="993"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3D690" w14:textId="77777777" w:rsidR="00000000" w:rsidRDefault="00F71A33">
      <w:pPr>
        <w:spacing w:after="0" w:line="240" w:lineRule="auto"/>
      </w:pPr>
      <w:r>
        <w:separator/>
      </w:r>
    </w:p>
  </w:endnote>
  <w:endnote w:type="continuationSeparator" w:id="0">
    <w:p w14:paraId="7783D692" w14:textId="77777777" w:rsidR="00000000" w:rsidRDefault="00F7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xend">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D687" w14:textId="77777777" w:rsidR="00AD60F6" w:rsidRDefault="00F71A33">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color w:val="000000"/>
        <w:sz w:val="24"/>
        <w:szCs w:val="24"/>
      </w:rPr>
    </w:pPr>
    <w:r>
      <w:rPr>
        <w:noProof/>
      </w:rPr>
      <w:drawing>
        <wp:anchor distT="114300" distB="114300" distL="114300" distR="114300" simplePos="0" relativeHeight="251657216" behindDoc="1" locked="0" layoutInCell="1" hidden="0" allowOverlap="1" wp14:anchorId="7783D68C" wp14:editId="7783D68D">
          <wp:simplePos x="0" y="0"/>
          <wp:positionH relativeFrom="column">
            <wp:posOffset>85726</wp:posOffset>
          </wp:positionH>
          <wp:positionV relativeFrom="paragraph">
            <wp:posOffset>285750</wp:posOffset>
          </wp:positionV>
          <wp:extent cx="6019800" cy="72758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1471"/>
                  <a:stretch>
                    <a:fillRect/>
                  </a:stretch>
                </pic:blipFill>
                <pic:spPr>
                  <a:xfrm>
                    <a:off x="0" y="0"/>
                    <a:ext cx="6019800" cy="727580"/>
                  </a:xfrm>
                  <a:prstGeom prst="rect">
                    <a:avLst/>
                  </a:prstGeom>
                  <a:ln/>
                </pic:spPr>
              </pic:pic>
            </a:graphicData>
          </a:graphic>
        </wp:anchor>
      </w:drawing>
    </w:r>
  </w:p>
  <w:p w14:paraId="7783D688" w14:textId="77777777" w:rsidR="00AD60F6" w:rsidRDefault="00AD60F6">
    <w:pPr>
      <w:tabs>
        <w:tab w:val="center" w:pos="4986"/>
        <w:tab w:val="right" w:pos="9972"/>
      </w:tabs>
      <w:spacing w:after="0" w:line="240" w:lineRule="auto"/>
    </w:pPr>
  </w:p>
  <w:p w14:paraId="7783D689" w14:textId="2BB1818F" w:rsidR="00AD60F6" w:rsidRDefault="00F71A33">
    <w:pPr>
      <w:pBdr>
        <w:top w:val="nil"/>
        <w:left w:val="nil"/>
        <w:bottom w:val="nil"/>
        <w:right w:val="nil"/>
        <w:between w:val="nil"/>
      </w:pBdr>
      <w:tabs>
        <w:tab w:val="center" w:pos="4986"/>
        <w:tab w:val="right" w:pos="9972"/>
      </w:tabs>
      <w:spacing w:after="0" w:line="240" w:lineRule="auto"/>
      <w:jc w:val="right"/>
      <w:rPr>
        <w:rFonts w:ascii="Lexend" w:eastAsia="Lexend" w:hAnsi="Lexend" w:cs="Lexend"/>
        <w:color w:val="218F5D"/>
        <w:sz w:val="20"/>
        <w:szCs w:val="20"/>
      </w:rPr>
    </w:pPr>
    <w:r>
      <w:rPr>
        <w:rFonts w:ascii="Times New Roman" w:eastAsia="Times New Roman" w:hAnsi="Times New Roman" w:cs="Times New Roman"/>
        <w:sz w:val="20"/>
        <w:szCs w:val="20"/>
      </w:rPr>
      <w:t xml:space="preserve"> </w:t>
    </w:r>
    <w:r>
      <w:rPr>
        <w:rFonts w:ascii="Lexend" w:eastAsia="Lexend" w:hAnsi="Lexend" w:cs="Lexend"/>
        <w:color w:val="218F5D"/>
        <w:sz w:val="20"/>
        <w:szCs w:val="20"/>
      </w:rPr>
      <w:fldChar w:fldCharType="begin"/>
    </w:r>
    <w:r>
      <w:rPr>
        <w:rFonts w:ascii="Lexend" w:eastAsia="Lexend" w:hAnsi="Lexend" w:cs="Lexend"/>
        <w:color w:val="218F5D"/>
        <w:sz w:val="20"/>
        <w:szCs w:val="20"/>
      </w:rPr>
      <w:instrText>PAGE</w:instrText>
    </w:r>
    <w:r w:rsidR="00FA1050">
      <w:rPr>
        <w:rFonts w:ascii="Lexend" w:eastAsia="Lexend" w:hAnsi="Lexend" w:cs="Lexend"/>
        <w:color w:val="218F5D"/>
        <w:sz w:val="20"/>
        <w:szCs w:val="20"/>
      </w:rPr>
      <w:fldChar w:fldCharType="separate"/>
    </w:r>
    <w:r w:rsidR="00FA1050">
      <w:rPr>
        <w:rFonts w:ascii="Lexend" w:eastAsia="Lexend" w:hAnsi="Lexend" w:cs="Lexend"/>
        <w:noProof/>
        <w:color w:val="218F5D"/>
        <w:sz w:val="20"/>
        <w:szCs w:val="20"/>
      </w:rPr>
      <w:t>2</w:t>
    </w:r>
    <w:r>
      <w:rPr>
        <w:rFonts w:ascii="Lexend" w:eastAsia="Lexend" w:hAnsi="Lexend" w:cs="Lexend"/>
        <w:color w:val="218F5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D68B" w14:textId="77777777" w:rsidR="00AD60F6" w:rsidRDefault="00F71A33">
    <w:pPr>
      <w:tabs>
        <w:tab w:val="center" w:pos="4986"/>
        <w:tab w:val="right" w:pos="9972"/>
      </w:tabs>
      <w:spacing w:after="0" w:line="240" w:lineRule="auto"/>
      <w:jc w:val="right"/>
      <w:rPr>
        <w:rFonts w:ascii="Times New Roman" w:eastAsia="Times New Roman" w:hAnsi="Times New Roman" w:cs="Times New Roman"/>
        <w:sz w:val="20"/>
        <w:szCs w:val="20"/>
      </w:rPr>
    </w:pPr>
    <w:r>
      <w:rPr>
        <w:noProof/>
      </w:rPr>
      <w:drawing>
        <wp:anchor distT="114300" distB="114300" distL="114300" distR="114300" simplePos="0" relativeHeight="251658240" behindDoc="1" locked="0" layoutInCell="1" hidden="0" allowOverlap="1" wp14:anchorId="7783D68E" wp14:editId="7783D68F">
          <wp:simplePos x="0" y="0"/>
          <wp:positionH relativeFrom="column">
            <wp:posOffset>117975</wp:posOffset>
          </wp:positionH>
          <wp:positionV relativeFrom="paragraph">
            <wp:posOffset>114300</wp:posOffset>
          </wp:positionV>
          <wp:extent cx="6019800" cy="665184"/>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92220"/>
                  <a:stretch>
                    <a:fillRect/>
                  </a:stretch>
                </pic:blipFill>
                <pic:spPr>
                  <a:xfrm>
                    <a:off x="0" y="0"/>
                    <a:ext cx="6019800" cy="66518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3D68C" w14:textId="77777777" w:rsidR="00000000" w:rsidRDefault="00F71A33">
      <w:pPr>
        <w:spacing w:after="0" w:line="240" w:lineRule="auto"/>
      </w:pPr>
      <w:r>
        <w:separator/>
      </w:r>
    </w:p>
  </w:footnote>
  <w:footnote w:type="continuationSeparator" w:id="0">
    <w:p w14:paraId="7783D68E" w14:textId="77777777" w:rsidR="00000000" w:rsidRDefault="00F71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D686" w14:textId="77777777" w:rsidR="00AD60F6" w:rsidRDefault="00AD60F6">
    <w:pP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D68A" w14:textId="77777777" w:rsidR="00AD60F6" w:rsidRDefault="00AD6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827"/>
    <w:multiLevelType w:val="multilevel"/>
    <w:tmpl w:val="4836B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6F516C"/>
    <w:multiLevelType w:val="multilevel"/>
    <w:tmpl w:val="CBCCD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D25630"/>
    <w:multiLevelType w:val="multilevel"/>
    <w:tmpl w:val="5B58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CB7012"/>
    <w:multiLevelType w:val="multilevel"/>
    <w:tmpl w:val="6DF240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276847"/>
    <w:multiLevelType w:val="multilevel"/>
    <w:tmpl w:val="73644A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B710B3"/>
    <w:multiLevelType w:val="multilevel"/>
    <w:tmpl w:val="C23E6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7D4A99"/>
    <w:multiLevelType w:val="multilevel"/>
    <w:tmpl w:val="2E0ABF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AA274F2"/>
    <w:multiLevelType w:val="multilevel"/>
    <w:tmpl w:val="55286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964AA4"/>
    <w:multiLevelType w:val="multilevel"/>
    <w:tmpl w:val="7310C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2A54112"/>
    <w:multiLevelType w:val="multilevel"/>
    <w:tmpl w:val="00588B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C881BFF"/>
    <w:multiLevelType w:val="multilevel"/>
    <w:tmpl w:val="88FA59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1096DAB"/>
    <w:multiLevelType w:val="multilevel"/>
    <w:tmpl w:val="24FEA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74199C"/>
    <w:multiLevelType w:val="multilevel"/>
    <w:tmpl w:val="7292E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AC1155"/>
    <w:multiLevelType w:val="multilevel"/>
    <w:tmpl w:val="2E8E7F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6240326"/>
    <w:multiLevelType w:val="multilevel"/>
    <w:tmpl w:val="0C56C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D504A0"/>
    <w:multiLevelType w:val="multilevel"/>
    <w:tmpl w:val="3B964B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AEF0202"/>
    <w:multiLevelType w:val="multilevel"/>
    <w:tmpl w:val="6EE01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FBF162A"/>
    <w:multiLevelType w:val="multilevel"/>
    <w:tmpl w:val="DD4C6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BF73E3"/>
    <w:multiLevelType w:val="multilevel"/>
    <w:tmpl w:val="5720C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54A17C4"/>
    <w:multiLevelType w:val="multilevel"/>
    <w:tmpl w:val="FE70C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28503B"/>
    <w:multiLevelType w:val="multilevel"/>
    <w:tmpl w:val="5BD222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0107899"/>
    <w:multiLevelType w:val="multilevel"/>
    <w:tmpl w:val="9C9C9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2E6A6A"/>
    <w:multiLevelType w:val="multilevel"/>
    <w:tmpl w:val="49743C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5102AA1"/>
    <w:multiLevelType w:val="multilevel"/>
    <w:tmpl w:val="5CF82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3"/>
  </w:num>
  <w:num w:numId="3">
    <w:abstractNumId w:val="4"/>
  </w:num>
  <w:num w:numId="4">
    <w:abstractNumId w:val="9"/>
  </w:num>
  <w:num w:numId="5">
    <w:abstractNumId w:val="1"/>
  </w:num>
  <w:num w:numId="6">
    <w:abstractNumId w:val="2"/>
  </w:num>
  <w:num w:numId="7">
    <w:abstractNumId w:val="11"/>
  </w:num>
  <w:num w:numId="8">
    <w:abstractNumId w:val="17"/>
  </w:num>
  <w:num w:numId="9">
    <w:abstractNumId w:val="22"/>
  </w:num>
  <w:num w:numId="10">
    <w:abstractNumId w:val="20"/>
  </w:num>
  <w:num w:numId="11">
    <w:abstractNumId w:val="0"/>
  </w:num>
  <w:num w:numId="12">
    <w:abstractNumId w:val="15"/>
  </w:num>
  <w:num w:numId="13">
    <w:abstractNumId w:val="18"/>
  </w:num>
  <w:num w:numId="14">
    <w:abstractNumId w:val="10"/>
  </w:num>
  <w:num w:numId="15">
    <w:abstractNumId w:val="3"/>
  </w:num>
  <w:num w:numId="16">
    <w:abstractNumId w:val="21"/>
  </w:num>
  <w:num w:numId="17">
    <w:abstractNumId w:val="14"/>
  </w:num>
  <w:num w:numId="18">
    <w:abstractNumId w:val="16"/>
  </w:num>
  <w:num w:numId="19">
    <w:abstractNumId w:val="12"/>
  </w:num>
  <w:num w:numId="20">
    <w:abstractNumId w:val="7"/>
  </w:num>
  <w:num w:numId="21">
    <w:abstractNumId w:val="5"/>
  </w:num>
  <w:num w:numId="22">
    <w:abstractNumId w:val="23"/>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F6"/>
    <w:rsid w:val="00AA0B75"/>
    <w:rsid w:val="00AD60F6"/>
    <w:rsid w:val="00F71A33"/>
    <w:rsid w:val="00FA10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D48A"/>
  <w15:docId w15:val="{070B9A4C-392F-4E66-B83B-5570C68A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720" w:right="715"/>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after="0" w:line="240" w:lineRule="auto"/>
      <w:ind w:right="1134" w:firstLine="85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240" w:line="240" w:lineRule="auto"/>
      <w:ind w:firstLine="851"/>
      <w:jc w:val="both"/>
    </w:pPr>
    <w:rPr>
      <w:smallCaps/>
      <w:color w:val="404040"/>
      <w:sz w:val="28"/>
      <w:szCs w:val="28"/>
    </w:rPr>
  </w:style>
  <w:style w:type="table" w:customStyle="1" w:styleId="a">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F6Qx3dglJZE" TargetMode="External"/><Relationship Id="rId18" Type="http://schemas.openxmlformats.org/officeDocument/2006/relationships/hyperlink" Target="https://sentry.i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youtube.com/watch?v=kJ4KiUk-HuY" TargetMode="External"/><Relationship Id="rId17" Type="http://schemas.openxmlformats.org/officeDocument/2006/relationships/hyperlink" Target="https://www.youtube.com/watch?v=JtjkjKPNMz0" TargetMode="External"/><Relationship Id="rId2" Type="http://schemas.openxmlformats.org/officeDocument/2006/relationships/customXml" Target="../customXml/item2.xml"/><Relationship Id="rId16" Type="http://schemas.openxmlformats.org/officeDocument/2006/relationships/hyperlink" Target="https://www.youtube.com/watch?v=jLaSng-wo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epl.com/translato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i-mGTwigojg" TargetMode="External"/><Relationship Id="rId23" Type="http://schemas.openxmlformats.org/officeDocument/2006/relationships/fontTable" Target="fontTable.xml"/><Relationship Id="rId10" Type="http://schemas.openxmlformats.org/officeDocument/2006/relationships/hyperlink" Target="https://translate.google.lt"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Tk1P9q40p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6D054E17-5B06-4A15-A6AC-363B70607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45CD2-8163-49AF-B8D1-294280194012}">
  <ds:schemaRefs>
    <ds:schemaRef ds:uri="http://schemas.microsoft.com/sharepoint/v3/contenttype/forms"/>
  </ds:schemaRefs>
</ds:datastoreItem>
</file>

<file path=customXml/itemProps3.xml><?xml version="1.0" encoding="utf-8"?>
<ds:datastoreItem xmlns:ds="http://schemas.openxmlformats.org/officeDocument/2006/customXml" ds:itemID="{D83EF98F-10A7-40FF-8CD4-A9DCF484E025}">
  <ds:schemaRefs>
    <ds:schemaRef ds:uri="bd2a18c2-06d4-44cd-af38-3237b532008a"/>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441e4d8e-a8ab-46be-9694-e40af28e9c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18654</Words>
  <Characters>10634</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Edita Sederevičiūtė</dc:creator>
  <cp:lastModifiedBy>Edita Sederevičiūtė</cp:lastModifiedBy>
  <cp:revision>2</cp:revision>
  <dcterms:created xsi:type="dcterms:W3CDTF">2024-09-19T10:06:00Z</dcterms:created>
  <dcterms:modified xsi:type="dcterms:W3CDTF">2024-09-19T10:06:00Z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MediaServiceImageTags</vt:lpwstr>
  </property>
</Properties>
</file>